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421" w:rsidRPr="00547F7C" w:rsidRDefault="00B97203" w:rsidP="00B97203">
      <w:pPr>
        <w:spacing w:after="0" w:line="240" w:lineRule="auto"/>
        <w:ind w:left="120"/>
        <w:jc w:val="center"/>
        <w:rPr>
          <w:rFonts w:ascii="Times New Roman" w:hAnsi="Times New Roman" w:cs="Times New Roman"/>
          <w:sz w:val="24"/>
          <w:szCs w:val="24"/>
          <w:lang w:val="ru-RU"/>
        </w:rPr>
      </w:pPr>
      <w:bookmarkStart w:id="0" w:name="block-28360394"/>
      <w:r>
        <w:rPr>
          <w:rFonts w:ascii="Times New Roman" w:hAnsi="Times New Roman" w:cs="Times New Roman"/>
          <w:b/>
          <w:color w:val="000000"/>
          <w:sz w:val="24"/>
          <w:szCs w:val="24"/>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pt;height:660.5pt">
            <v:imagedata r:id="rId6" o:title="раб.прогр._8-9"/>
          </v:shape>
        </w:pict>
      </w:r>
    </w:p>
    <w:p w:rsidR="00B82421" w:rsidRPr="00547F7C" w:rsidRDefault="00B82421">
      <w:pPr>
        <w:rPr>
          <w:lang w:val="ru-RU"/>
        </w:rPr>
        <w:sectPr w:rsidR="00B82421" w:rsidRPr="00547F7C">
          <w:pgSz w:w="11906" w:h="16383"/>
          <w:pgMar w:top="1134" w:right="850" w:bottom="1134" w:left="1701" w:header="720" w:footer="720" w:gutter="0"/>
          <w:cols w:space="720"/>
        </w:sectPr>
      </w:pPr>
    </w:p>
    <w:p w:rsidR="00B82421" w:rsidRPr="00547F7C" w:rsidRDefault="00547F7C" w:rsidP="00547F7C">
      <w:pPr>
        <w:spacing w:after="0"/>
        <w:ind w:left="120"/>
        <w:jc w:val="both"/>
        <w:rPr>
          <w:rFonts w:ascii="Times New Roman" w:hAnsi="Times New Roman" w:cs="Times New Roman"/>
          <w:sz w:val="20"/>
          <w:szCs w:val="20"/>
          <w:lang w:val="ru-RU"/>
        </w:rPr>
      </w:pPr>
      <w:bookmarkStart w:id="1" w:name="block-28360395"/>
      <w:bookmarkEnd w:id="0"/>
      <w:r w:rsidRPr="00547F7C">
        <w:rPr>
          <w:rFonts w:ascii="Times New Roman" w:hAnsi="Times New Roman" w:cs="Times New Roman"/>
          <w:b/>
          <w:color w:val="000000"/>
          <w:sz w:val="20"/>
          <w:szCs w:val="20"/>
          <w:lang w:val="ru-RU"/>
        </w:rPr>
        <w:lastRenderedPageBreak/>
        <w:t>ПОЯСНИТЕЛЬНАЯ ЗАПИСКА</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547F7C">
        <w:rPr>
          <w:rFonts w:ascii="Times New Roman" w:hAnsi="Times New Roman" w:cs="Times New Roman"/>
          <w:color w:val="000000"/>
          <w:sz w:val="20"/>
          <w:szCs w:val="20"/>
          <w:lang w:val="ru-RU"/>
        </w:rPr>
        <w:t xml:space="preserve"> </w:t>
      </w:r>
      <w:proofErr w:type="gramStart"/>
      <w:r w:rsidRPr="00547F7C">
        <w:rPr>
          <w:rFonts w:ascii="Times New Roman" w:hAnsi="Times New Roman" w:cs="Times New Roman"/>
          <w:color w:val="000000"/>
          <w:sz w:val="20"/>
          <w:szCs w:val="20"/>
          <w:lang w:val="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Настоящая Программа обеспечивает:</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ясное понимание </w:t>
      </w:r>
      <w:proofErr w:type="gramStart"/>
      <w:r w:rsidRPr="00547F7C">
        <w:rPr>
          <w:rFonts w:ascii="Times New Roman" w:hAnsi="Times New Roman" w:cs="Times New Roman"/>
          <w:color w:val="000000"/>
          <w:sz w:val="20"/>
          <w:szCs w:val="20"/>
          <w:lang w:val="ru-RU"/>
        </w:rPr>
        <w:t>обучающимися</w:t>
      </w:r>
      <w:proofErr w:type="gramEnd"/>
      <w:r w:rsidRPr="00547F7C">
        <w:rPr>
          <w:rFonts w:ascii="Times New Roman" w:hAnsi="Times New Roman" w:cs="Times New Roman"/>
          <w:color w:val="000000"/>
          <w:sz w:val="20"/>
          <w:szCs w:val="20"/>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прочное усвоение </w:t>
      </w:r>
      <w:proofErr w:type="gramStart"/>
      <w:r w:rsidRPr="00547F7C">
        <w:rPr>
          <w:rFonts w:ascii="Times New Roman" w:hAnsi="Times New Roman" w:cs="Times New Roman"/>
          <w:color w:val="000000"/>
          <w:sz w:val="20"/>
          <w:szCs w:val="20"/>
          <w:lang w:val="ru-RU"/>
        </w:rPr>
        <w:t>обучающимися</w:t>
      </w:r>
      <w:proofErr w:type="gramEnd"/>
      <w:r w:rsidRPr="00547F7C">
        <w:rPr>
          <w:rFonts w:ascii="Times New Roman" w:hAnsi="Times New Roman" w:cs="Times New Roman"/>
          <w:color w:val="000000"/>
          <w:sz w:val="20"/>
          <w:szCs w:val="20"/>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возможность выработки и закрепления у обучающихся умений и навыков, необходимых для последующей жизни;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выработку практико-ориентированных компетенций, соответствующих потребностям современности;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реализацию оптимального баланса </w:t>
      </w:r>
      <w:proofErr w:type="spellStart"/>
      <w:r w:rsidRPr="00547F7C">
        <w:rPr>
          <w:rFonts w:ascii="Times New Roman" w:hAnsi="Times New Roman" w:cs="Times New Roman"/>
          <w:color w:val="000000"/>
          <w:sz w:val="20"/>
          <w:szCs w:val="20"/>
          <w:lang w:val="ru-RU"/>
        </w:rPr>
        <w:t>межпредметных</w:t>
      </w:r>
      <w:proofErr w:type="spellEnd"/>
      <w:r w:rsidRPr="00547F7C">
        <w:rPr>
          <w:rFonts w:ascii="Times New Roman" w:hAnsi="Times New Roman" w:cs="Times New Roman"/>
          <w:color w:val="000000"/>
          <w:sz w:val="20"/>
          <w:szCs w:val="20"/>
          <w:lang w:val="ru-RU"/>
        </w:rPr>
        <w:t xml:space="preserve"> связей и их </w:t>
      </w:r>
      <w:proofErr w:type="gramStart"/>
      <w:r w:rsidRPr="00547F7C">
        <w:rPr>
          <w:rFonts w:ascii="Times New Roman" w:hAnsi="Times New Roman" w:cs="Times New Roman"/>
          <w:color w:val="000000"/>
          <w:sz w:val="20"/>
          <w:szCs w:val="20"/>
          <w:lang w:val="ru-RU"/>
        </w:rPr>
        <w:t>разумное</w:t>
      </w:r>
      <w:proofErr w:type="gramEnd"/>
      <w:r w:rsidRPr="00547F7C">
        <w:rPr>
          <w:rFonts w:ascii="Times New Roman" w:hAnsi="Times New Roman" w:cs="Times New Roman"/>
          <w:color w:val="000000"/>
          <w:sz w:val="20"/>
          <w:szCs w:val="20"/>
          <w:lang w:val="ru-RU"/>
        </w:rPr>
        <w:t xml:space="preserve"> </w:t>
      </w:r>
      <w:proofErr w:type="spellStart"/>
      <w:r w:rsidRPr="00547F7C">
        <w:rPr>
          <w:rFonts w:ascii="Times New Roman" w:hAnsi="Times New Roman" w:cs="Times New Roman"/>
          <w:color w:val="000000"/>
          <w:sz w:val="20"/>
          <w:szCs w:val="20"/>
          <w:lang w:val="ru-RU"/>
        </w:rPr>
        <w:t>взаимодополнение</w:t>
      </w:r>
      <w:proofErr w:type="spellEnd"/>
      <w:r w:rsidRPr="00547F7C">
        <w:rPr>
          <w:rFonts w:ascii="Times New Roman" w:hAnsi="Times New Roman" w:cs="Times New Roman"/>
          <w:color w:val="000000"/>
          <w:sz w:val="20"/>
          <w:szCs w:val="20"/>
          <w:lang w:val="ru-RU"/>
        </w:rPr>
        <w:t>, способствующее формированию практических умений и навыков.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1 «Культура безопасности жизнедеятельности в современном обществе»;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2 «Безопасность в быту»;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3 «Безопасность на транспорте»;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4 «Безопасность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5 «Безопасность в природной среде»;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6 «Здоровье и как его сохранить. Основы медицинских знаний»;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7 «Безопасность в социуме»;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8 «Безопасность в информационном пространстве»;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 9 «Основы противодействия экстремизму и терроризму»;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№10 «Взаимодействие личности, общества и государства в обеспечении безопасности жизни и здоровья населения».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ОБЩАЯ ХАРАКТЕРИСТИКА УЧЕБНОГО ПРЕДМЕТА «ОСНОВЫ БЕЗОПАСНОСТИ ЖИЗНЕДЕЯТЕЛЬНОСТИ»</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547F7C">
        <w:rPr>
          <w:rFonts w:ascii="Times New Roman" w:hAnsi="Times New Roman" w:cs="Times New Roman"/>
          <w:color w:val="000000"/>
          <w:sz w:val="20"/>
          <w:szCs w:val="20"/>
        </w:rPr>
        <w:t>XX</w:t>
      </w:r>
      <w:r w:rsidRPr="00547F7C">
        <w:rPr>
          <w:rFonts w:ascii="Times New Roman" w:hAnsi="Times New Roman" w:cs="Times New Roman"/>
          <w:color w:val="000000"/>
          <w:sz w:val="20"/>
          <w:szCs w:val="20"/>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547F7C">
        <w:rPr>
          <w:rFonts w:ascii="Times New Roman" w:hAnsi="Times New Roman" w:cs="Times New Roman"/>
          <w:color w:val="000000"/>
          <w:sz w:val="20"/>
          <w:szCs w:val="20"/>
          <w:lang w:val="ru-RU"/>
        </w:rPr>
        <w:t xml:space="preserve"> г. Ионаве (20 марта 1989 г.), взрыв двух пассажирских поездов под Уфой в результате протечки трубопровода и выброса сжиженной газово-</w:t>
      </w:r>
      <w:r w:rsidRPr="00547F7C">
        <w:rPr>
          <w:rFonts w:ascii="Times New Roman" w:hAnsi="Times New Roman" w:cs="Times New Roman"/>
          <w:color w:val="000000"/>
          <w:sz w:val="20"/>
          <w:szCs w:val="20"/>
          <w:lang w:val="ru-RU"/>
        </w:rPr>
        <w:lastRenderedPageBreak/>
        <w:t xml:space="preserve">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547F7C">
        <w:rPr>
          <w:rFonts w:ascii="Times New Roman" w:hAnsi="Times New Roman" w:cs="Times New Roman"/>
          <w:color w:val="000000"/>
          <w:sz w:val="20"/>
          <w:szCs w:val="20"/>
          <w:lang w:val="ru-RU"/>
        </w:rPr>
        <w:t>достижением</w:t>
      </w:r>
      <w:proofErr w:type="gramEnd"/>
      <w:r w:rsidRPr="00547F7C">
        <w:rPr>
          <w:rFonts w:ascii="Times New Roman" w:hAnsi="Times New Roman" w:cs="Times New Roman"/>
          <w:color w:val="000000"/>
          <w:sz w:val="20"/>
          <w:szCs w:val="20"/>
          <w:lang w:val="ru-RU"/>
        </w:rPr>
        <w:t xml:space="preserve"> как для отечественного, так и для мирового образовательного сообщества.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w:t>
      </w:r>
      <w:proofErr w:type="spellStart"/>
      <w:r w:rsidRPr="00547F7C">
        <w:rPr>
          <w:rFonts w:ascii="Times New Roman" w:hAnsi="Times New Roman" w:cs="Times New Roman"/>
          <w:color w:val="000000"/>
          <w:sz w:val="20"/>
          <w:szCs w:val="20"/>
          <w:lang w:val="ru-RU"/>
        </w:rPr>
        <w:t>системообразующими</w:t>
      </w:r>
      <w:proofErr w:type="spellEnd"/>
      <w:r w:rsidRPr="00547F7C">
        <w:rPr>
          <w:rFonts w:ascii="Times New Roman" w:hAnsi="Times New Roman" w:cs="Times New Roman"/>
          <w:color w:val="000000"/>
          <w:sz w:val="20"/>
          <w:szCs w:val="20"/>
          <w:lang w:val="ru-RU"/>
        </w:rPr>
        <w:t xml:space="preserve"> документами в области безопасности: </w:t>
      </w:r>
      <w:proofErr w:type="gramStart"/>
      <w:r w:rsidRPr="00547F7C">
        <w:rPr>
          <w:rFonts w:ascii="Times New Roman" w:hAnsi="Times New Roman" w:cs="Times New Roman"/>
          <w:color w:val="000000"/>
          <w:sz w:val="20"/>
          <w:szCs w:val="20"/>
          <w:lang w:val="ru-RU"/>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Современный учебный предмет ОБЖ является </w:t>
      </w:r>
      <w:proofErr w:type="spellStart"/>
      <w:r w:rsidRPr="00547F7C">
        <w:rPr>
          <w:rFonts w:ascii="Times New Roman" w:hAnsi="Times New Roman" w:cs="Times New Roman"/>
          <w:color w:val="000000"/>
          <w:sz w:val="20"/>
          <w:szCs w:val="20"/>
          <w:lang w:val="ru-RU"/>
        </w:rPr>
        <w:t>системообразующим</w:t>
      </w:r>
      <w:proofErr w:type="spellEnd"/>
      <w:r w:rsidRPr="00547F7C">
        <w:rPr>
          <w:rFonts w:ascii="Times New Roman" w:hAnsi="Times New Roman" w:cs="Times New Roman"/>
          <w:color w:val="000000"/>
          <w:sz w:val="20"/>
          <w:szCs w:val="20"/>
          <w:lang w:val="ru-RU"/>
        </w:rPr>
        <w:t xml:space="preserve">,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547F7C">
        <w:rPr>
          <w:rFonts w:ascii="Times New Roman" w:hAnsi="Times New Roman" w:cs="Times New Roman"/>
          <w:color w:val="000000"/>
          <w:sz w:val="20"/>
          <w:szCs w:val="20"/>
          <w:lang w:val="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547F7C">
        <w:rPr>
          <w:rFonts w:ascii="Times New Roman" w:hAnsi="Times New Roman" w:cs="Times New Roman"/>
          <w:color w:val="000000"/>
          <w:sz w:val="20"/>
          <w:szCs w:val="20"/>
          <w:lang w:val="ru-RU"/>
        </w:rPr>
        <w:t>нейтрализовывать</w:t>
      </w:r>
      <w:proofErr w:type="spellEnd"/>
      <w:r w:rsidRPr="00547F7C">
        <w:rPr>
          <w:rFonts w:ascii="Times New Roman" w:hAnsi="Times New Roman" w:cs="Times New Roman"/>
          <w:color w:val="000000"/>
          <w:sz w:val="20"/>
          <w:szCs w:val="20"/>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w:t>
      </w:r>
      <w:proofErr w:type="spellStart"/>
      <w:r w:rsidRPr="00547F7C">
        <w:rPr>
          <w:rFonts w:ascii="Times New Roman" w:hAnsi="Times New Roman" w:cs="Times New Roman"/>
          <w:color w:val="000000"/>
          <w:sz w:val="20"/>
          <w:szCs w:val="20"/>
          <w:lang w:val="ru-RU"/>
        </w:rPr>
        <w:t>техно-социальной</w:t>
      </w:r>
      <w:proofErr w:type="spellEnd"/>
      <w:r w:rsidRPr="00547F7C">
        <w:rPr>
          <w:rFonts w:ascii="Times New Roman" w:hAnsi="Times New Roman" w:cs="Times New Roman"/>
          <w:color w:val="000000"/>
          <w:sz w:val="20"/>
          <w:szCs w:val="20"/>
          <w:lang w:val="ru-RU"/>
        </w:rPr>
        <w:t xml:space="preserve"> и информационной среде, способствует проведению мероприятий профилактического характера в сфере безопасности.</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ЦЕЛЬ ИЗУЧЕНИЯ УЧЕБНОГО ПРЕДМЕТА «ОСНОВЫ БЕЗОПАСНОСТИ ЖИЗНЕДЕЯТЕЛЬНОСТИ»</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Целью изучения учебного предмета ОБЖ на уровне основного общего образования является формирование у </w:t>
      </w:r>
      <w:proofErr w:type="gramStart"/>
      <w:r w:rsidRPr="00547F7C">
        <w:rPr>
          <w:rFonts w:ascii="Times New Roman" w:hAnsi="Times New Roman" w:cs="Times New Roman"/>
          <w:color w:val="000000"/>
          <w:sz w:val="20"/>
          <w:szCs w:val="20"/>
          <w:lang w:val="ru-RU"/>
        </w:rPr>
        <w:t>обучающихся</w:t>
      </w:r>
      <w:proofErr w:type="gramEnd"/>
      <w:r w:rsidRPr="00547F7C">
        <w:rPr>
          <w:rFonts w:ascii="Times New Roman" w:hAnsi="Times New Roman" w:cs="Times New Roman"/>
          <w:color w:val="000000"/>
          <w:sz w:val="20"/>
          <w:szCs w:val="20"/>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B82421" w:rsidRPr="00547F7C" w:rsidRDefault="00547F7C" w:rsidP="00547F7C">
      <w:pPr>
        <w:numPr>
          <w:ilvl w:val="0"/>
          <w:numId w:val="1"/>
        </w:numPr>
        <w:spacing w:after="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B82421" w:rsidRPr="00547F7C" w:rsidRDefault="00547F7C" w:rsidP="00547F7C">
      <w:pPr>
        <w:numPr>
          <w:ilvl w:val="0"/>
          <w:numId w:val="1"/>
        </w:numPr>
        <w:spacing w:after="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B82421" w:rsidRPr="00547F7C" w:rsidRDefault="00547F7C" w:rsidP="00547F7C">
      <w:pPr>
        <w:numPr>
          <w:ilvl w:val="0"/>
          <w:numId w:val="1"/>
        </w:numPr>
        <w:spacing w:after="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МЕСТО ПРЕДМЕТА В УЧЕБНОМ ПЛАНЕ</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547F7C" w:rsidRDefault="00547F7C" w:rsidP="00547F7C">
      <w:pPr>
        <w:spacing w:after="0"/>
        <w:ind w:left="120"/>
        <w:jc w:val="both"/>
        <w:rPr>
          <w:rFonts w:ascii="Times New Roman" w:hAnsi="Times New Roman" w:cs="Times New Roman"/>
          <w:sz w:val="20"/>
          <w:szCs w:val="20"/>
          <w:lang w:val="ru-RU"/>
        </w:rPr>
      </w:pPr>
      <w:bookmarkStart w:id="2" w:name="block-28360390"/>
      <w:bookmarkEnd w:id="1"/>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СОДЕРЖАНИЕ УЧЕБНОГО ПРЕДМЕТА</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1 «Культура безопасности жизнедеятельности в современном обществе»: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цель и задачи учебного предмета ОБЖ, его ключевые понятия и значение для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смысл понятий «опасность», «безопасность», «риск», «культура безопасности жизнедеятельности»;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источники и факторы опасности, их классификация;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общие принципы безопасного поведения;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виды чрезвычайных ситуаций, сходство и различия опасной, экстремальной и чрезвычайной ситуаций;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уровни взаимодействия человека и окружающей среды;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механизм перерастания повседневной ситуации в чрезвычайную ситуацию, правила поведения в опасных и чрезвычайных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2 «Безопасность в быту»: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основные источники опасности в быту и их классификация;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защита прав потребителя, сроки годности и состав продуктов питания;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бытовые отравления и причины их возникновения, классификация ядовитых веществ и их 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признаки отравления, приёмы и правила оказания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комплектования и хранения домашней аптечки;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бытовые травмы и правила их предупреждения, приёмы и правила оказания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обращения с газовыми и электрическими приборами, приёмы и правила оказания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поведения в подъезде и лифте, а также при входе и выходе из них;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пожар и факторы его развития;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условия и причины возникновения пожаров, их возможные последствия, приёмы и правила оказания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первичные средства пожаротушения;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вызова экстренных служб и порядок взаимодействия с ними, ответственность за ложные сообщения;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права, обязанности и ответственность граждан в области пожарной безопасности;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ситуации криминального характера, правила поведения с малознакомыми людьми;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меры по предотвращению проникновения злоумышленников в дом, правила поведения при попытке проникновения в дом посторонних;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классификация аварийных ситуаций в коммунальных системах жизнеобеспечения;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подготовки к возможным авариям на коммунальных системах, порядок действий при авариях на коммунальных системах.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3 «Безопасность на транспорте»: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дорожного движения и их значение, условия обеспечения безопасности участников дорожного движения;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правила дорожного движения и дорожные знаки для пешеходов;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«дорожные ловушки» и правила их предупреждения;</w:t>
      </w: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световозвращающие</w:t>
      </w:r>
      <w:proofErr w:type="spellEnd"/>
      <w:r w:rsidRPr="00547F7C">
        <w:rPr>
          <w:rFonts w:ascii="Times New Roman" w:hAnsi="Times New Roman" w:cs="Times New Roman"/>
          <w:color w:val="000000"/>
          <w:sz w:val="20"/>
          <w:szCs w:val="20"/>
          <w:lang w:val="ru-RU"/>
        </w:rPr>
        <w:t xml:space="preserve"> элементы и правила их применения;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дорожного движения для пассажиров;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обязанности пассажиров маршрутных транспортных средств, ремень безопасности и правила его применения;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поведения пассажира мотоцикла;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дорожного движения для водителя велосипеда и иных индивидуальных средств передвижения (</w:t>
      </w:r>
      <w:proofErr w:type="spellStart"/>
      <w:r w:rsidRPr="00547F7C">
        <w:rPr>
          <w:rFonts w:ascii="Times New Roman" w:hAnsi="Times New Roman" w:cs="Times New Roman"/>
          <w:color w:val="000000"/>
          <w:sz w:val="20"/>
          <w:szCs w:val="20"/>
          <w:lang w:val="ru-RU"/>
        </w:rPr>
        <w:t>электросамокаты</w:t>
      </w:r>
      <w:proofErr w:type="spellEnd"/>
      <w:r w:rsidRPr="00547F7C">
        <w:rPr>
          <w:rFonts w:ascii="Times New Roman" w:hAnsi="Times New Roman" w:cs="Times New Roman"/>
          <w:color w:val="000000"/>
          <w:sz w:val="20"/>
          <w:szCs w:val="20"/>
          <w:lang w:val="ru-RU"/>
        </w:rPr>
        <w:t xml:space="preserve">, </w:t>
      </w:r>
      <w:proofErr w:type="spellStart"/>
      <w:r w:rsidRPr="00547F7C">
        <w:rPr>
          <w:rFonts w:ascii="Times New Roman" w:hAnsi="Times New Roman" w:cs="Times New Roman"/>
          <w:color w:val="000000"/>
          <w:sz w:val="20"/>
          <w:szCs w:val="20"/>
          <w:lang w:val="ru-RU"/>
        </w:rPr>
        <w:t>гироскутеры</w:t>
      </w:r>
      <w:proofErr w:type="spellEnd"/>
      <w:r w:rsidRPr="00547F7C">
        <w:rPr>
          <w:rFonts w:ascii="Times New Roman" w:hAnsi="Times New Roman" w:cs="Times New Roman"/>
          <w:color w:val="000000"/>
          <w:sz w:val="20"/>
          <w:szCs w:val="20"/>
          <w:lang w:val="ru-RU"/>
        </w:rPr>
        <w:t xml:space="preserve">, </w:t>
      </w:r>
      <w:proofErr w:type="spellStart"/>
      <w:r w:rsidRPr="00547F7C">
        <w:rPr>
          <w:rFonts w:ascii="Times New Roman" w:hAnsi="Times New Roman" w:cs="Times New Roman"/>
          <w:color w:val="000000"/>
          <w:sz w:val="20"/>
          <w:szCs w:val="20"/>
          <w:lang w:val="ru-RU"/>
        </w:rPr>
        <w:t>моноколёса</w:t>
      </w:r>
      <w:proofErr w:type="spellEnd"/>
      <w:r w:rsidRPr="00547F7C">
        <w:rPr>
          <w:rFonts w:ascii="Times New Roman" w:hAnsi="Times New Roman" w:cs="Times New Roman"/>
          <w:color w:val="000000"/>
          <w:sz w:val="20"/>
          <w:szCs w:val="20"/>
          <w:lang w:val="ru-RU"/>
        </w:rPr>
        <w:t xml:space="preserve">, </w:t>
      </w:r>
      <w:proofErr w:type="spellStart"/>
      <w:r w:rsidRPr="00547F7C">
        <w:rPr>
          <w:rFonts w:ascii="Times New Roman" w:hAnsi="Times New Roman" w:cs="Times New Roman"/>
          <w:color w:val="000000"/>
          <w:sz w:val="20"/>
          <w:szCs w:val="20"/>
          <w:lang w:val="ru-RU"/>
        </w:rPr>
        <w:t>сигвеи</w:t>
      </w:r>
      <w:proofErr w:type="spellEnd"/>
      <w:r w:rsidRPr="00547F7C">
        <w:rPr>
          <w:rFonts w:ascii="Times New Roman" w:hAnsi="Times New Roman" w:cs="Times New Roman"/>
          <w:color w:val="000000"/>
          <w:sz w:val="20"/>
          <w:szCs w:val="20"/>
          <w:lang w:val="ru-RU"/>
        </w:rPr>
        <w:t xml:space="preserve"> и т. п.), правила безопасного использования </w:t>
      </w:r>
      <w:proofErr w:type="spellStart"/>
      <w:r w:rsidRPr="00547F7C">
        <w:rPr>
          <w:rFonts w:ascii="Times New Roman" w:hAnsi="Times New Roman" w:cs="Times New Roman"/>
          <w:color w:val="000000"/>
          <w:sz w:val="20"/>
          <w:szCs w:val="20"/>
          <w:lang w:val="ru-RU"/>
        </w:rPr>
        <w:t>мототранспорта</w:t>
      </w:r>
      <w:proofErr w:type="spellEnd"/>
      <w:r w:rsidRPr="00547F7C">
        <w:rPr>
          <w:rFonts w:ascii="Times New Roman" w:hAnsi="Times New Roman" w:cs="Times New Roman"/>
          <w:color w:val="000000"/>
          <w:sz w:val="20"/>
          <w:szCs w:val="20"/>
          <w:lang w:val="ru-RU"/>
        </w:rPr>
        <w:t xml:space="preserve"> (мопедов и мотоциклов);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дорожные знаки для водителя велосипеда, сигналы велосипедиста;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подготовки велосипеда к пользованию.</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4 «Безопасность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общественные места и их характеристики, потенциальные источники опасности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вызова экстренных служб и порядок взаимодействия с ними;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массовые мероприятия и правила подготовки к ним, оборудование мест массового пребывания людей;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беспорядках в местах массового пребывания людей;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попадании в толпу и давку;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обнаружении угрозы возникновения пожара;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эвакуации из общественных мест и зданий;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опасности криминогенного и антиобщественного характера в общественных местах, порядок действий при их возникновении;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взаимодействии с правоохранительными органами.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5 «Безопасность в природной среде»: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чрезвычайные ситуации природного характера и их классификация;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поведения, необходимые для снижения риска встречи с дикими животными, порядок действий при встрече с ними;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укусах диких животных, змей, пауков, клещей и насекомых;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автономные условия, их особенности и опасности, правила подготовки к длительному автономному существованию;</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автономном существовании в природной среде;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ориентирования на местности, способы подачи сигналов бедствия;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общие правила безопасного поведения на водоёмах, правила купания в подготовленных и неподготовленных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обнаружении тонущего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правила поведения при нахождении на </w:t>
      </w:r>
      <w:proofErr w:type="spellStart"/>
      <w:r w:rsidRPr="00547F7C">
        <w:rPr>
          <w:rFonts w:ascii="Times New Roman" w:hAnsi="Times New Roman" w:cs="Times New Roman"/>
          <w:color w:val="000000"/>
          <w:sz w:val="20"/>
          <w:szCs w:val="20"/>
          <w:lang w:val="ru-RU"/>
        </w:rPr>
        <w:t>плавсредствах</w:t>
      </w:r>
      <w:proofErr w:type="spellEnd"/>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поведения при нахождении на льду, порядок действий при обнаружении человека в полынье.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6 «Здоровье и как его сохранить. Основы медицинских знаний»: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смысл понятий «здоровье» и «здоровый образ жизни», их содержание и значение для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факторы, влияющие на здоровье человека, опасность вредных привычек;</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элементы здорового образа жизни, ответственность за сохранение здоровья;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понятие «инфекционные заболевания», причины их возникновения;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механизм распространения инфекционных заболеваний, меры их профилактики и защиты от них;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возникновении чрезвычайных ситуаций биолого-социального происхождения (эпидемия, пандемия);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понятие «неинфекционные заболевания» и их классификация, факторы риска неинфекционных заболеваний;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меры профилактики неинфекционных заболеваний и защиты от них;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диспансеризация и её задачи;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понятие «первая помощь» и обязанность по её оказанию, универсальный алгоритм оказания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назначение и состав аптечки первой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оказании первой помощи в различных ситуациях, приёмы психологической поддержки пострадавшего.</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7 «Безопасность в социуме»: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общение и его значение для человека, способы организации эффективного и позитивного общения;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манипуляции в ходе межличностного общения, приёмы распознавания манипуляций и способы противостояния им;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современные молодёжные увлечения и опасности, связанные с ними, правила безопасного поведения;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безопасной коммуникации с незнакомыми людьми.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8 «Безопасность в информационном пространстве»: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риски и угрозы при использовании Интернета;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основные виды опасного и запрещённого </w:t>
      </w:r>
      <w:proofErr w:type="spellStart"/>
      <w:r w:rsidRPr="00547F7C">
        <w:rPr>
          <w:rFonts w:ascii="Times New Roman" w:hAnsi="Times New Roman" w:cs="Times New Roman"/>
          <w:color w:val="000000"/>
          <w:sz w:val="20"/>
          <w:szCs w:val="20"/>
          <w:lang w:val="ru-RU"/>
        </w:rPr>
        <w:t>контента</w:t>
      </w:r>
      <w:proofErr w:type="spellEnd"/>
      <w:r w:rsidRPr="00547F7C">
        <w:rPr>
          <w:rFonts w:ascii="Times New Roman" w:hAnsi="Times New Roman" w:cs="Times New Roman"/>
          <w:color w:val="000000"/>
          <w:sz w:val="20"/>
          <w:szCs w:val="20"/>
          <w:lang w:val="ru-RU"/>
        </w:rPr>
        <w:t xml:space="preserve"> в Интернете и его признаки, приёмы распознавания опасностей при использовании Интернета;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противоправные действия в Интернете;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цифрового поведения, необходимого для предотвращения рисков и угроз при использовании Интернета (</w:t>
      </w:r>
      <w:proofErr w:type="spellStart"/>
      <w:r w:rsidRPr="00547F7C">
        <w:rPr>
          <w:rFonts w:ascii="Times New Roman" w:hAnsi="Times New Roman" w:cs="Times New Roman"/>
          <w:color w:val="000000"/>
          <w:sz w:val="20"/>
          <w:szCs w:val="20"/>
          <w:lang w:val="ru-RU"/>
        </w:rPr>
        <w:t>кибербуллинга</w:t>
      </w:r>
      <w:proofErr w:type="spellEnd"/>
      <w:r w:rsidRPr="00547F7C">
        <w:rPr>
          <w:rFonts w:ascii="Times New Roman" w:hAnsi="Times New Roman" w:cs="Times New Roman"/>
          <w:color w:val="000000"/>
          <w:sz w:val="20"/>
          <w:szCs w:val="20"/>
          <w:lang w:val="ru-RU"/>
        </w:rPr>
        <w:t>, вербовки в различные организации и группы).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 xml:space="preserve">Модуль № 9 «Основы противодействия экстремизму и терроризму»: </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понятия «экстремизм» и «терроризм», их содержание, причины, возможные варианты проявления и последствия;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цели и формы проявления террористических актов, их последствия, уровни террористической 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основы общественно-государственной системы противодействия экстремизму и терроризму, </w:t>
      </w:r>
      <w:proofErr w:type="spellStart"/>
      <w:r w:rsidRPr="00547F7C">
        <w:rPr>
          <w:rFonts w:ascii="Times New Roman" w:hAnsi="Times New Roman" w:cs="Times New Roman"/>
          <w:color w:val="000000"/>
          <w:sz w:val="20"/>
          <w:szCs w:val="20"/>
          <w:lang w:val="ru-RU"/>
        </w:rPr>
        <w:t>контртеррористическая</w:t>
      </w:r>
      <w:proofErr w:type="spellEnd"/>
      <w:r w:rsidRPr="00547F7C">
        <w:rPr>
          <w:rFonts w:ascii="Times New Roman" w:hAnsi="Times New Roman" w:cs="Times New Roman"/>
          <w:color w:val="000000"/>
          <w:sz w:val="20"/>
          <w:szCs w:val="20"/>
          <w:lang w:val="ru-RU"/>
        </w:rPr>
        <w:t xml:space="preserve"> операция и её цели;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признаки вовлечения в террористическую деятельность, правила антитеррористического поведения;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признаки угроз и подготовки различных форм терактов, порядок действий при их обнаружении;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безопасного поведения в условиях совершения теракта;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10 «Взаимодействие личности, общества и государства в обеспечении безопасности жизни и здоровья населения»: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классификация чрезвычайных ситуаций природного и техногенного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государственные службы обеспечения безопасности, их роль и сфера ответственности, порядок взаимодействия с ними;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общественные институты и их место в системе обеспечения безопасности жизни и здоровья населения;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права, обязанности и роль граждан Российской Федерации в области защиты населения от чрезвычайных ситуаций;</w:t>
      </w: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антикоррупционное</w:t>
      </w:r>
      <w:proofErr w:type="spellEnd"/>
      <w:r w:rsidRPr="00547F7C">
        <w:rPr>
          <w:rFonts w:ascii="Times New Roman" w:hAnsi="Times New Roman" w:cs="Times New Roman"/>
          <w:color w:val="000000"/>
          <w:sz w:val="20"/>
          <w:szCs w:val="20"/>
          <w:lang w:val="ru-RU"/>
        </w:rPr>
        <w:t xml:space="preserve"> поведение как элемент общественной и государственной безопасности;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информирование и оповещение населения о чрезвычайных ситуациях, система ОКСИОН;</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средства индивидуальной и коллективной защиты населения, порядок пользования фильтрующим противогазом;</w:t>
      </w:r>
    </w:p>
    <w:p w:rsid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эвакуация населения в условиях чрезвычайных ситуаций, порядок действий населения при объявлении эвакуации.</w:t>
      </w:r>
    </w:p>
    <w:p w:rsidR="00547F7C" w:rsidRDefault="00547F7C" w:rsidP="00547F7C">
      <w:pPr>
        <w:spacing w:after="0"/>
        <w:ind w:left="120"/>
        <w:jc w:val="both"/>
        <w:rPr>
          <w:rFonts w:ascii="Times New Roman" w:hAnsi="Times New Roman" w:cs="Times New Roman"/>
          <w:sz w:val="20"/>
          <w:szCs w:val="20"/>
          <w:lang w:val="ru-RU"/>
        </w:rPr>
      </w:pPr>
      <w:bookmarkStart w:id="3" w:name="block-28360391"/>
      <w:bookmarkEnd w:id="2"/>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ПЛАНИРУЕМЫЕ ОБРАЗОВАТЕЛЬНЫЕ РЕЗУЛЬТАТЫ</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ЛИЧНОСТНЫЕ РЕЗУЛЬТАТЫ</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547F7C">
        <w:rPr>
          <w:rFonts w:ascii="Times New Roman" w:hAnsi="Times New Roman" w:cs="Times New Roman"/>
          <w:color w:val="000000"/>
          <w:sz w:val="20"/>
          <w:szCs w:val="20"/>
          <w:lang w:val="ru-RU"/>
        </w:rPr>
        <w:t>метапредметные</w:t>
      </w:r>
      <w:proofErr w:type="spellEnd"/>
      <w:r w:rsidRPr="00547F7C">
        <w:rPr>
          <w:rFonts w:ascii="Times New Roman" w:hAnsi="Times New Roman" w:cs="Times New Roman"/>
          <w:color w:val="000000"/>
          <w:sz w:val="20"/>
          <w:szCs w:val="20"/>
          <w:lang w:val="ru-RU"/>
        </w:rPr>
        <w:t xml:space="preserve"> и предметные), которые должны демонстрировать обучающиеся по завершении обучения в основной школе.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Личностные результаты достигаются в единстве учебной и воспитательной деятельности в соответствии с традиционными российскими </w:t>
      </w:r>
      <w:proofErr w:type="spellStart"/>
      <w:r w:rsidRPr="00547F7C">
        <w:rPr>
          <w:rFonts w:ascii="Times New Roman" w:hAnsi="Times New Roman" w:cs="Times New Roman"/>
          <w:color w:val="000000"/>
          <w:sz w:val="20"/>
          <w:szCs w:val="20"/>
          <w:lang w:val="ru-RU"/>
        </w:rPr>
        <w:t>социокультурными</w:t>
      </w:r>
      <w:proofErr w:type="spellEnd"/>
      <w:r w:rsidRPr="00547F7C">
        <w:rPr>
          <w:rFonts w:ascii="Times New Roman" w:hAnsi="Times New Roman" w:cs="Times New Roman"/>
          <w:color w:val="000000"/>
          <w:sz w:val="20"/>
          <w:szCs w:val="20"/>
          <w:lang w:val="ru-RU"/>
        </w:rPr>
        <w:t xml:space="preserve">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547F7C">
        <w:rPr>
          <w:rFonts w:ascii="Times New Roman" w:hAnsi="Times New Roman" w:cs="Times New Roman"/>
          <w:color w:val="000000"/>
          <w:sz w:val="20"/>
          <w:szCs w:val="20"/>
          <w:lang w:val="ru-RU"/>
        </w:rPr>
        <w:t>выражаются</w:t>
      </w:r>
      <w:proofErr w:type="gramEnd"/>
      <w:r w:rsidRPr="00547F7C">
        <w:rPr>
          <w:rFonts w:ascii="Times New Roman" w:hAnsi="Times New Roman" w:cs="Times New Roman"/>
          <w:color w:val="000000"/>
          <w:sz w:val="20"/>
          <w:szCs w:val="20"/>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1. Патриотическое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осознание российской гражданской идентичности в поликультурном и </w:t>
      </w:r>
      <w:proofErr w:type="spellStart"/>
      <w:r w:rsidRPr="00547F7C">
        <w:rPr>
          <w:rFonts w:ascii="Times New Roman" w:hAnsi="Times New Roman" w:cs="Times New Roman"/>
          <w:color w:val="000000"/>
          <w:sz w:val="20"/>
          <w:szCs w:val="20"/>
          <w:lang w:val="ru-RU"/>
        </w:rPr>
        <w:t>многоконфессиональном</w:t>
      </w:r>
      <w:proofErr w:type="spellEnd"/>
      <w:r w:rsidRPr="00547F7C">
        <w:rPr>
          <w:rFonts w:ascii="Times New Roman" w:hAnsi="Times New Roman" w:cs="Times New Roman"/>
          <w:color w:val="000000"/>
          <w:sz w:val="20"/>
          <w:szCs w:val="20"/>
          <w:lang w:val="ru-RU"/>
        </w:rPr>
        <w:t xml:space="preserve">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формирование чувства гордости за свою Родину, ответственного отношения к выполнению конституционного долга – защите Отечества.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2. Гражданское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547F7C">
        <w:rPr>
          <w:rFonts w:ascii="Times New Roman" w:hAnsi="Times New Roman" w:cs="Times New Roman"/>
          <w:color w:val="000000"/>
          <w:sz w:val="20"/>
          <w:szCs w:val="20"/>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w:t>
      </w:r>
      <w:proofErr w:type="spellStart"/>
      <w:r w:rsidRPr="00547F7C">
        <w:rPr>
          <w:rFonts w:ascii="Times New Roman" w:hAnsi="Times New Roman" w:cs="Times New Roman"/>
          <w:color w:val="000000"/>
          <w:sz w:val="20"/>
          <w:szCs w:val="20"/>
          <w:lang w:val="ru-RU"/>
        </w:rPr>
        <w:t>многоконфессиональном</w:t>
      </w:r>
      <w:proofErr w:type="spellEnd"/>
      <w:r w:rsidRPr="00547F7C">
        <w:rPr>
          <w:rFonts w:ascii="Times New Roman" w:hAnsi="Times New Roman" w:cs="Times New Roman"/>
          <w:color w:val="000000"/>
          <w:sz w:val="20"/>
          <w:szCs w:val="20"/>
          <w:lang w:val="ru-RU"/>
        </w:rPr>
        <w:t xml:space="preserve">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547F7C">
        <w:rPr>
          <w:rFonts w:ascii="Times New Roman" w:hAnsi="Times New Roman" w:cs="Times New Roman"/>
          <w:color w:val="000000"/>
          <w:sz w:val="20"/>
          <w:szCs w:val="20"/>
          <w:lang w:val="ru-RU"/>
        </w:rPr>
        <w:t>волонтёрство</w:t>
      </w:r>
      <w:proofErr w:type="spellEnd"/>
      <w:r w:rsidRPr="00547F7C">
        <w:rPr>
          <w:rFonts w:ascii="Times New Roman" w:hAnsi="Times New Roman" w:cs="Times New Roman"/>
          <w:color w:val="000000"/>
          <w:sz w:val="20"/>
          <w:szCs w:val="20"/>
          <w:lang w:val="ru-RU"/>
        </w:rPr>
        <w:t>, помощь людям, нуждающимся в ней);</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3. Духовно-нравственное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4. Эстетическое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формирование гармоничной личности, развитие способности воспринимать, ценить и создавать прекрасное в повседневной жизни;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понимание взаимозависимости счастливого юношества и безопасного личного поведения в повседневной жизни.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5.</w:t>
      </w: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b/>
          <w:color w:val="000000"/>
          <w:sz w:val="20"/>
          <w:szCs w:val="20"/>
          <w:lang w:val="ru-RU"/>
        </w:rPr>
        <w:t>Ценности научного познания: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547F7C">
        <w:rPr>
          <w:rFonts w:ascii="Times New Roman" w:hAnsi="Times New Roman" w:cs="Times New Roman"/>
          <w:color w:val="000000"/>
          <w:sz w:val="20"/>
          <w:szCs w:val="20"/>
          <w:lang w:val="ru-RU"/>
        </w:rPr>
        <w:t>видов</w:t>
      </w:r>
      <w:proofErr w:type="gramEnd"/>
      <w:r w:rsidRPr="00547F7C">
        <w:rPr>
          <w:rFonts w:ascii="Times New Roman" w:hAnsi="Times New Roman" w:cs="Times New Roman"/>
          <w:color w:val="000000"/>
          <w:sz w:val="20"/>
          <w:szCs w:val="20"/>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6.</w:t>
      </w: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b/>
          <w:color w:val="000000"/>
          <w:sz w:val="20"/>
          <w:szCs w:val="20"/>
          <w:lang w:val="ru-RU"/>
        </w:rPr>
        <w:t>Физическое воспитание, формирование культуры здоровья и эмоционального благополучия: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w:t>
      </w:r>
      <w:proofErr w:type="spellStart"/>
      <w:r w:rsidRPr="00547F7C">
        <w:rPr>
          <w:rFonts w:ascii="Times New Roman" w:hAnsi="Times New Roman" w:cs="Times New Roman"/>
          <w:color w:val="000000"/>
          <w:sz w:val="20"/>
          <w:szCs w:val="20"/>
          <w:lang w:val="ru-RU"/>
        </w:rPr>
        <w:t>интернет-среде</w:t>
      </w:r>
      <w:proofErr w:type="spellEnd"/>
      <w:r w:rsidRPr="00547F7C">
        <w:rPr>
          <w:rFonts w:ascii="Times New Roman" w:hAnsi="Times New Roman" w:cs="Times New Roman"/>
          <w:color w:val="000000"/>
          <w:sz w:val="20"/>
          <w:szCs w:val="20"/>
          <w:lang w:val="ru-RU"/>
        </w:rPr>
        <w:t>;</w:t>
      </w:r>
      <w:proofErr w:type="gramEnd"/>
      <w:r w:rsidRPr="00547F7C">
        <w:rPr>
          <w:rFonts w:ascii="Times New Roman" w:hAnsi="Times New Roman" w:cs="Times New Roman"/>
          <w:color w:val="000000"/>
          <w:sz w:val="20"/>
          <w:szCs w:val="20"/>
          <w:lang w:val="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умение </w:t>
      </w:r>
      <w:proofErr w:type="gramStart"/>
      <w:r w:rsidRPr="00547F7C">
        <w:rPr>
          <w:rFonts w:ascii="Times New Roman" w:hAnsi="Times New Roman" w:cs="Times New Roman"/>
          <w:color w:val="000000"/>
          <w:sz w:val="20"/>
          <w:szCs w:val="20"/>
          <w:lang w:val="ru-RU"/>
        </w:rPr>
        <w:t>принимать себя и других, не осуждая</w:t>
      </w:r>
      <w:proofErr w:type="gramEnd"/>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умение осознавать эмоциональное состояние себя и других, уметь управлять собственным эмоциональным состоянием;</w:t>
      </w: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навыка рефлексии, признание своего права на ошибку и такого же права другого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7. Трудовое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8. Экологическое воспитание: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МЕТАПРЕДМЕТНЫЕ РЕЗУЛЬТАТЫ</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Метапредметные</w:t>
      </w:r>
      <w:proofErr w:type="spellEnd"/>
      <w:r w:rsidRPr="00547F7C">
        <w:rPr>
          <w:rFonts w:ascii="Times New Roman" w:hAnsi="Times New Roman" w:cs="Times New Roman"/>
          <w:color w:val="000000"/>
          <w:sz w:val="20"/>
          <w:szCs w:val="20"/>
          <w:lang w:val="ru-RU"/>
        </w:rPr>
        <w:t xml:space="preserve"> результаты характеризуют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у обучающихся </w:t>
      </w:r>
      <w:proofErr w:type="spellStart"/>
      <w:r w:rsidRPr="00547F7C">
        <w:rPr>
          <w:rFonts w:ascii="Times New Roman" w:hAnsi="Times New Roman" w:cs="Times New Roman"/>
          <w:color w:val="000000"/>
          <w:sz w:val="20"/>
          <w:szCs w:val="20"/>
          <w:lang w:val="ru-RU"/>
        </w:rPr>
        <w:t>межпредметных</w:t>
      </w:r>
      <w:proofErr w:type="spellEnd"/>
      <w:r w:rsidRPr="00547F7C">
        <w:rPr>
          <w:rFonts w:ascii="Times New Roman" w:hAnsi="Times New Roman" w:cs="Times New Roman"/>
          <w:color w:val="000000"/>
          <w:sz w:val="20"/>
          <w:szCs w:val="20"/>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t>Метапредметные</w:t>
      </w:r>
      <w:proofErr w:type="spellEnd"/>
      <w:r w:rsidRPr="00547F7C">
        <w:rPr>
          <w:rFonts w:ascii="Times New Roman" w:hAnsi="Times New Roman" w:cs="Times New Roman"/>
          <w:color w:val="000000"/>
          <w:sz w:val="20"/>
          <w:szCs w:val="20"/>
          <w:lang w:val="ru-RU"/>
        </w:rPr>
        <w:t xml:space="preserve"> результаты, формируемые в ходе изучения учебного предмета ОБЖ, должны отражать:</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1. Овладение универсальными познавательными действиями.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Базовые логические действия: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выявлять и характеризовать существенные признаки объектов (явлений);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устанавливать существенный признак классификации, основания для обобщения и сравнения, критерии проводимого анализа;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выявлять дефициты информации, данных, необходимых для решения поставленной задачи;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Базовые исследовательские действия: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Работа с информацией: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выбирать, анализировать, систематизировать и интерпретировать информацию различных видов и форм представления;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находить сходные аргументы (подтверждающие или опровергающие одну и ту же идею, версию) в различных информационных источниках;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оценивать надёжность информации по критериям, предложенным педагогическим работником или сформулированным самостоятельно;</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эффективно запоминать и систематизировать информацию.</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Овладение системой универсальных познавательных действий обеспечивает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когнитивных навыков обучающихся.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2. Овладение универсальными коммуникативными действиями.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Общение: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сопоставлять свои суждения с суждениями других участников диалога, обнаруживать различие и сходство позиций;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Совместная деятельность (сотрудничество):</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понимать и использовать преимущества командной и индивидуальной работы при решении конкретной учебной задачи;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Овладение системой универсальных коммуникативных действий обеспечивает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социальных навыков и эмоционального интеллекта обучающихся.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3. Овладение универсальными учебными регулятивными действиями.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Самоорганизация: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выявлять проблемные вопросы, требующие решения в жизненных и учебных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proofErr w:type="spellStart"/>
      <w:r w:rsidRPr="00547F7C">
        <w:rPr>
          <w:rFonts w:ascii="Times New Roman" w:hAnsi="Times New Roman" w:cs="Times New Roman"/>
          <w:color w:val="000000"/>
          <w:sz w:val="20"/>
          <w:szCs w:val="20"/>
          <w:lang w:val="ru-RU"/>
        </w:rPr>
        <w:lastRenderedPageBreak/>
        <w:t>аргументированно</w:t>
      </w:r>
      <w:proofErr w:type="spellEnd"/>
      <w:r w:rsidRPr="00547F7C">
        <w:rPr>
          <w:rFonts w:ascii="Times New Roman" w:hAnsi="Times New Roman" w:cs="Times New Roman"/>
          <w:color w:val="000000"/>
          <w:sz w:val="20"/>
          <w:szCs w:val="20"/>
          <w:lang w:val="ru-RU"/>
        </w:rPr>
        <w:t xml:space="preserve">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Самоконтроль (рефлексия):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причины достижения (</w:t>
      </w:r>
      <w:proofErr w:type="spellStart"/>
      <w:r w:rsidRPr="00547F7C">
        <w:rPr>
          <w:rFonts w:ascii="Times New Roman" w:hAnsi="Times New Roman" w:cs="Times New Roman"/>
          <w:color w:val="000000"/>
          <w:sz w:val="20"/>
          <w:szCs w:val="20"/>
          <w:lang w:val="ru-RU"/>
        </w:rPr>
        <w:t>недостижения</w:t>
      </w:r>
      <w:proofErr w:type="spellEnd"/>
      <w:r w:rsidRPr="00547F7C">
        <w:rPr>
          <w:rFonts w:ascii="Times New Roman" w:hAnsi="Times New Roman" w:cs="Times New Roman"/>
          <w:color w:val="000000"/>
          <w:sz w:val="20"/>
          <w:szCs w:val="20"/>
          <w:lang w:val="ru-RU"/>
        </w:rPr>
        <w:t xml:space="preserve">) результатов деятельности, давать оценку приобретённому опыту, уметь находить </w:t>
      </w:r>
      <w:proofErr w:type="gramStart"/>
      <w:r w:rsidRPr="00547F7C">
        <w:rPr>
          <w:rFonts w:ascii="Times New Roman" w:hAnsi="Times New Roman" w:cs="Times New Roman"/>
          <w:color w:val="000000"/>
          <w:sz w:val="20"/>
          <w:szCs w:val="20"/>
          <w:lang w:val="ru-RU"/>
        </w:rPr>
        <w:t>позитивное</w:t>
      </w:r>
      <w:proofErr w:type="gramEnd"/>
      <w:r w:rsidRPr="00547F7C">
        <w:rPr>
          <w:rFonts w:ascii="Times New Roman" w:hAnsi="Times New Roman" w:cs="Times New Roman"/>
          <w:color w:val="000000"/>
          <w:sz w:val="20"/>
          <w:szCs w:val="20"/>
          <w:lang w:val="ru-RU"/>
        </w:rPr>
        <w:t xml:space="preserve"> в произошедшей ситуации;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оценивать соответствие результата цели и условиям.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Эмоциональный интеллект:</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управлять собственными эмоциями и не поддаваться эмоциям других, выявлять и анализировать их причины;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ставить себя на место другого человека, понимать мотивы и намерения другого, регулировать способ выражения эмоций.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u w:val="single"/>
          <w:lang w:val="ru-RU"/>
        </w:rPr>
        <w:t>Принятие себя и других: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осознанно относиться к другому человеку, его мнению, признавать право на ошибку свою и чужую;</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быть открытым себе и другим, осознавать невозможность контроля всего вокруг.</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ПРЕДМЕТНЫЕ РЕЗУЛЬТАТЫ</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Предметные результаты характеризуют </w:t>
      </w:r>
      <w:proofErr w:type="spellStart"/>
      <w:r w:rsidRPr="00547F7C">
        <w:rPr>
          <w:rFonts w:ascii="Times New Roman" w:hAnsi="Times New Roman" w:cs="Times New Roman"/>
          <w:color w:val="000000"/>
          <w:sz w:val="20"/>
          <w:szCs w:val="20"/>
          <w:lang w:val="ru-RU"/>
        </w:rPr>
        <w:t>сформированностью</w:t>
      </w:r>
      <w:proofErr w:type="spellEnd"/>
      <w:r w:rsidRPr="00547F7C">
        <w:rPr>
          <w:rFonts w:ascii="Times New Roman" w:hAnsi="Times New Roman" w:cs="Times New Roman"/>
          <w:color w:val="000000"/>
          <w:sz w:val="20"/>
          <w:szCs w:val="20"/>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547F7C">
        <w:rPr>
          <w:rFonts w:ascii="Times New Roman" w:hAnsi="Times New Roman" w:cs="Times New Roman"/>
          <w:color w:val="000000"/>
          <w:sz w:val="20"/>
          <w:szCs w:val="20"/>
          <w:lang w:val="ru-RU"/>
        </w:rPr>
        <w:t>антиэкстремистского</w:t>
      </w:r>
      <w:proofErr w:type="spellEnd"/>
      <w:r w:rsidRPr="00547F7C">
        <w:rPr>
          <w:rFonts w:ascii="Times New Roman" w:hAnsi="Times New Roman" w:cs="Times New Roman"/>
          <w:color w:val="000000"/>
          <w:sz w:val="20"/>
          <w:szCs w:val="20"/>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Предметные результаты по предметной области «Физическая культура и основы безопасности жизнедеятельности» должны обеспечивать:</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 учебному предмету «Основы безопасности жизнедеятельности»: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1) 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2) 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3) 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5) </w:t>
      </w:r>
      <w:proofErr w:type="spellStart"/>
      <w:r w:rsidRPr="00547F7C">
        <w:rPr>
          <w:rFonts w:ascii="Times New Roman" w:hAnsi="Times New Roman" w:cs="Times New Roman"/>
          <w:color w:val="000000"/>
          <w:sz w:val="20"/>
          <w:szCs w:val="20"/>
          <w:lang w:val="ru-RU"/>
        </w:rPr>
        <w:t>сформированность</w:t>
      </w:r>
      <w:proofErr w:type="spellEnd"/>
      <w:r w:rsidRPr="00547F7C">
        <w:rPr>
          <w:rFonts w:ascii="Times New Roman" w:hAnsi="Times New Roman" w:cs="Times New Roman"/>
          <w:color w:val="000000"/>
          <w:sz w:val="20"/>
          <w:szCs w:val="20"/>
          <w:lang w:val="ru-RU"/>
        </w:rPr>
        <w:t xml:space="preserve"> чувства гордости за свою Родину, ответственного отношения к выполнению конституционного долга – защите Отечества;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 xml:space="preserve">7) понимание причин, механизмов возникновения и последствий распространённых </w:t>
      </w:r>
      <w:proofErr w:type="gramStart"/>
      <w:r w:rsidRPr="00547F7C">
        <w:rPr>
          <w:rFonts w:ascii="Times New Roman" w:hAnsi="Times New Roman" w:cs="Times New Roman"/>
          <w:color w:val="000000"/>
          <w:sz w:val="20"/>
          <w:szCs w:val="20"/>
          <w:lang w:val="ru-RU"/>
        </w:rPr>
        <w:t>видов</w:t>
      </w:r>
      <w:proofErr w:type="gramEnd"/>
      <w:r w:rsidRPr="00547F7C">
        <w:rPr>
          <w:rFonts w:ascii="Times New Roman" w:hAnsi="Times New Roman" w:cs="Times New Roman"/>
          <w:color w:val="000000"/>
          <w:sz w:val="20"/>
          <w:szCs w:val="20"/>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Распределение предметных результатов, формируемых в ходе изучения учебного предмета ОБЖ, по учебным модулям:</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8 КЛАСС</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1 «Культура безопасности жизнедеятельности в современном обществе»</w:t>
      </w:r>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общие принципы безопасного поведения.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2 «Безопасность в быту»: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особенности жизнеобеспечения жилища;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права, обязанности и ответственность граждан в области пожарной безопасности;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безопасного поведения, позволяющие предупредить возникновение опасных ситуаций в быту;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ситуации криминального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о правилах вызова экстренных служб и ответственности за ложные сообщения;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возникновении аварийных ситуаций техногенного происхождения в коммунальных системах жизнеобеспечения (</w:t>
      </w:r>
      <w:proofErr w:type="spellStart"/>
      <w:r w:rsidRPr="00547F7C">
        <w:rPr>
          <w:rFonts w:ascii="Times New Roman" w:hAnsi="Times New Roman" w:cs="Times New Roman"/>
          <w:color w:val="000000"/>
          <w:sz w:val="20"/>
          <w:szCs w:val="20"/>
          <w:lang w:val="ru-RU"/>
        </w:rPr>
        <w:t>водо</w:t>
      </w:r>
      <w:proofErr w:type="spellEnd"/>
      <w:r w:rsidRPr="00547F7C">
        <w:rPr>
          <w:rFonts w:ascii="Times New Roman" w:hAnsi="Times New Roman" w:cs="Times New Roman"/>
          <w:color w:val="000000"/>
          <w:sz w:val="20"/>
          <w:szCs w:val="20"/>
          <w:lang w:val="ru-RU"/>
        </w:rPr>
        <w:t>- и газоснабжение, канализация, электроэнергетические и тепловые сети);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ситуациях криминального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3 «Безопасность на транспорте»: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классифицировать виды опасностей на транспорте (наземный, подземный, железнодорожный, водный, воздушный);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соблюдать правила дорожного движения, установленные для пешехода, пассажира, водителя велосипеда и иных средств передвижения;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4 «Безопасность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характеризовать потенциальные источники опасности в общественных местах, в том числе техногенного происхождения;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безопасного поведения в местах массового пребывания людей (в толпе);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правила информирования экстренных служб;</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обнаружении в общественных местах бесхозных (потенциально опасных) вещей и предметов;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эвакуироваться из общественных мест и зданий;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возникновении пожара и происшествиях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условиях совершения террористического акта, в том числе при захвате и освобождении заложников;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ситуациях криминогенного и антиобщественного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5 «Безопасность в природной среде»: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безопасного поведения на природе;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правила безопасного поведения на водоёмах в различное время года;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правила само- и взаимопомощи </w:t>
      </w:r>
      <w:proofErr w:type="gramStart"/>
      <w:r w:rsidRPr="00547F7C">
        <w:rPr>
          <w:rFonts w:ascii="Times New Roman" w:hAnsi="Times New Roman" w:cs="Times New Roman"/>
          <w:color w:val="000000"/>
          <w:sz w:val="20"/>
          <w:szCs w:val="20"/>
          <w:lang w:val="ru-RU"/>
        </w:rPr>
        <w:t>терпящим</w:t>
      </w:r>
      <w:proofErr w:type="gramEnd"/>
      <w:r w:rsidRPr="00547F7C">
        <w:rPr>
          <w:rFonts w:ascii="Times New Roman" w:hAnsi="Times New Roman" w:cs="Times New Roman"/>
          <w:color w:val="000000"/>
          <w:sz w:val="20"/>
          <w:szCs w:val="20"/>
          <w:lang w:val="ru-RU"/>
        </w:rPr>
        <w:t xml:space="preserve"> бедствие на воде;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и применять способы подачи сигнала о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6 «Здоровье и как его сохранить. Основы медицинских знаний»: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смысл понятий здоровья (физического и психического) и здорового образа жизни;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характеризовать факторы, влияющие на здоровье человека;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сформировать негативное отношение к вредным привычкам (</w:t>
      </w:r>
      <w:proofErr w:type="spellStart"/>
      <w:r w:rsidRPr="00547F7C">
        <w:rPr>
          <w:rFonts w:ascii="Times New Roman" w:hAnsi="Times New Roman" w:cs="Times New Roman"/>
          <w:color w:val="000000"/>
          <w:sz w:val="20"/>
          <w:szCs w:val="20"/>
          <w:lang w:val="ru-RU"/>
        </w:rPr>
        <w:t>табакокурение</w:t>
      </w:r>
      <w:proofErr w:type="spellEnd"/>
      <w:r w:rsidRPr="00547F7C">
        <w:rPr>
          <w:rFonts w:ascii="Times New Roman" w:hAnsi="Times New Roman" w:cs="Times New Roman"/>
          <w:color w:val="000000"/>
          <w:sz w:val="20"/>
          <w:szCs w:val="20"/>
          <w:lang w:val="ru-RU"/>
        </w:rPr>
        <w:t>, алкоголизм, наркомания, игровая зависимость);</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мер защиты от инфекционных и неинфекционных заболеваний;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случае возникновения чрезвычайных ситуаций биолого-социального происхождения (эпидемии, пандемии);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w:t>
      </w:r>
      <w:proofErr w:type="spellStart"/>
      <w:proofErr w:type="gramStart"/>
      <w:r w:rsidRPr="00547F7C">
        <w:rPr>
          <w:rFonts w:ascii="Times New Roman" w:hAnsi="Times New Roman" w:cs="Times New Roman"/>
          <w:color w:val="000000"/>
          <w:sz w:val="20"/>
          <w:szCs w:val="20"/>
          <w:lang w:val="ru-RU"/>
        </w:rPr>
        <w:t>биолого</w:t>
      </w:r>
      <w:proofErr w:type="spellEnd"/>
      <w:r w:rsidRPr="00547F7C">
        <w:rPr>
          <w:rFonts w:ascii="Times New Roman" w:hAnsi="Times New Roman" w:cs="Times New Roman"/>
          <w:color w:val="000000"/>
          <w:sz w:val="20"/>
          <w:szCs w:val="20"/>
          <w:lang w:val="ru-RU"/>
        </w:rPr>
        <w:t>- социального</w:t>
      </w:r>
      <w:proofErr w:type="gramEnd"/>
      <w:r w:rsidRPr="00547F7C">
        <w:rPr>
          <w:rFonts w:ascii="Times New Roman" w:hAnsi="Times New Roman" w:cs="Times New Roman"/>
          <w:color w:val="000000"/>
          <w:sz w:val="20"/>
          <w:szCs w:val="20"/>
          <w:lang w:val="ru-RU"/>
        </w:rPr>
        <w:t xml:space="preserve">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оказывать первую помощь и самопомощь при неотложных состояниях.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7 «Безопасность в социуме»: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опасности и соблюдать правила безопасного поведения в практике современных молодёжных увлечений.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8 «Безопасность в информационном пространстве»: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информационных и компьютерных угроз;</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spellStart"/>
      <w:proofErr w:type="gramStart"/>
      <w:r w:rsidRPr="00547F7C">
        <w:rPr>
          <w:rFonts w:ascii="Times New Roman" w:hAnsi="Times New Roman" w:cs="Times New Roman"/>
          <w:color w:val="000000"/>
          <w:sz w:val="20"/>
          <w:szCs w:val="20"/>
          <w:lang w:val="ru-RU"/>
        </w:rPr>
        <w:t>интернет-сообщества</w:t>
      </w:r>
      <w:proofErr w:type="spellEnd"/>
      <w:proofErr w:type="gramEnd"/>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владеть принципами безопасного использования Интернета;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предупреждать возникновение сложных и опасных ситуаций;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547F7C">
        <w:rPr>
          <w:rFonts w:ascii="Times New Roman" w:hAnsi="Times New Roman" w:cs="Times New Roman"/>
          <w:color w:val="000000"/>
          <w:sz w:val="20"/>
          <w:szCs w:val="20"/>
          <w:lang w:val="ru-RU"/>
        </w:rPr>
        <w:t>игромания</w:t>
      </w:r>
      <w:proofErr w:type="spellEnd"/>
      <w:r w:rsidRPr="00547F7C">
        <w:rPr>
          <w:rFonts w:ascii="Times New Roman" w:hAnsi="Times New Roman" w:cs="Times New Roman"/>
          <w:color w:val="000000"/>
          <w:sz w:val="20"/>
          <w:szCs w:val="20"/>
          <w:lang w:val="ru-RU"/>
        </w:rPr>
        <w:t>, деструктивные сообщества в социальных сетях).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9 «Основы противодействия экстремизму и терроризму»: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понятия экстремизма, терроризма, их причины и последствия;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сформировать негативное отношение к экстремистской и террористической деятельности;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организационные основы системы противодействия терроризму и экстремизму в Российской Федерации;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ситуации угрозы террористического акта в доме, в общественном месте;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обнаружении в общественных местах бесхозных (или опасных) вещей и предметов;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условиях совершения террористического акта, в том числе при захвате и освобождении заложников.</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left="12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9 КЛАСС</w:t>
      </w:r>
    </w:p>
    <w:p w:rsidR="00B82421" w:rsidRPr="00547F7C" w:rsidRDefault="00B82421" w:rsidP="00547F7C">
      <w:pPr>
        <w:spacing w:after="0"/>
        <w:ind w:left="120"/>
        <w:jc w:val="both"/>
        <w:rPr>
          <w:rFonts w:ascii="Times New Roman" w:hAnsi="Times New Roman" w:cs="Times New Roman"/>
          <w:sz w:val="20"/>
          <w:szCs w:val="20"/>
          <w:lang w:val="ru-RU"/>
        </w:rPr>
      </w:pP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2 «Безопасность в быту»: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права, обязанности и ответственность граждан в области пожарной безопасности;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о правилах вызова экстренных служб и ответственности за ложные сообщения;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3 «Безопасность на транспорте»: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классифицировать виды опасностей на транспорте (наземный, подземный, железнодорожный, водный, воздушный);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дорожного движения, установленные для пешехода, пассажира, водителя велосипеда и иных средств передвижения;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4 «Безопасность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знать правила информирования экстренных служб;</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возникновении пожара и происшествиях в общественных местах;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условиях совершения террористического акта, в том числе при захвате и освобождении заложников;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ситуациях криминогенного и антиобщественного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5 «Безопасность в природной среде»: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смысл понятия экологии, экологической культуры, значение экологии для устойчивого развития общества;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помнить и выполнять правила безопасного поведения при неблагоприятной экологической обстановке;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правила безопасного поведения на водоёмах в различное время года;</w:t>
      </w:r>
    </w:p>
    <w:p w:rsidR="00B82421" w:rsidRPr="00547F7C" w:rsidRDefault="00547F7C" w:rsidP="00547F7C">
      <w:pPr>
        <w:spacing w:after="0"/>
        <w:ind w:firstLine="600"/>
        <w:jc w:val="both"/>
        <w:rPr>
          <w:rFonts w:ascii="Times New Roman" w:hAnsi="Times New Roman" w:cs="Times New Roman"/>
          <w:sz w:val="20"/>
          <w:szCs w:val="20"/>
          <w:lang w:val="ru-RU"/>
        </w:rPr>
      </w:pPr>
      <w:proofErr w:type="gramStart"/>
      <w:r w:rsidRPr="00547F7C">
        <w:rPr>
          <w:rFonts w:ascii="Times New Roman" w:hAnsi="Times New Roman" w:cs="Times New Roman"/>
          <w:color w:val="000000"/>
          <w:sz w:val="20"/>
          <w:szCs w:val="20"/>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правила само- и взаимопомощи </w:t>
      </w:r>
      <w:proofErr w:type="gramStart"/>
      <w:r w:rsidRPr="00547F7C">
        <w:rPr>
          <w:rFonts w:ascii="Times New Roman" w:hAnsi="Times New Roman" w:cs="Times New Roman"/>
          <w:color w:val="000000"/>
          <w:sz w:val="20"/>
          <w:szCs w:val="20"/>
          <w:lang w:val="ru-RU"/>
        </w:rPr>
        <w:t>терпящим</w:t>
      </w:r>
      <w:proofErr w:type="gramEnd"/>
      <w:r w:rsidRPr="00547F7C">
        <w:rPr>
          <w:rFonts w:ascii="Times New Roman" w:hAnsi="Times New Roman" w:cs="Times New Roman"/>
          <w:color w:val="000000"/>
          <w:sz w:val="20"/>
          <w:szCs w:val="20"/>
          <w:lang w:val="ru-RU"/>
        </w:rPr>
        <w:t xml:space="preserve"> бедствие на воде;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знать и применять способы подачи сигнала о помощи.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6 «Здоровье и как его сохранить. Основы медицинских знаний»: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оказывать первую помощь и самопомощь при неотложных состояниях.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7 «Безопасность в социуме»: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межличностного и группового конфликта;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характеризовать способы избегания и разрешения конфликтных ситуаций;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опасные проявления конфликтов (в том числе насилие, </w:t>
      </w:r>
      <w:proofErr w:type="spellStart"/>
      <w:r w:rsidRPr="00547F7C">
        <w:rPr>
          <w:rFonts w:ascii="Times New Roman" w:hAnsi="Times New Roman" w:cs="Times New Roman"/>
          <w:color w:val="000000"/>
          <w:sz w:val="20"/>
          <w:szCs w:val="20"/>
          <w:lang w:val="ru-RU"/>
        </w:rPr>
        <w:t>буллинг</w:t>
      </w:r>
      <w:proofErr w:type="spellEnd"/>
      <w:r w:rsidRPr="00547F7C">
        <w:rPr>
          <w:rFonts w:ascii="Times New Roman" w:hAnsi="Times New Roman" w:cs="Times New Roman"/>
          <w:color w:val="000000"/>
          <w:sz w:val="20"/>
          <w:szCs w:val="20"/>
          <w:lang w:val="ru-RU"/>
        </w:rPr>
        <w:t xml:space="preserve"> (травля));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опасности и соблюдать правила безопасного поведения в практике современных молодёжных увлечений;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опасных проявлениях конфликта и при возможных манипуляциях.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8 «Безопасность в информационном пространстве»: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spellStart"/>
      <w:proofErr w:type="gramStart"/>
      <w:r w:rsidRPr="00547F7C">
        <w:rPr>
          <w:rFonts w:ascii="Times New Roman" w:hAnsi="Times New Roman" w:cs="Times New Roman"/>
          <w:color w:val="000000"/>
          <w:sz w:val="20"/>
          <w:szCs w:val="20"/>
          <w:lang w:val="ru-RU"/>
        </w:rPr>
        <w:t>интернет-сообщества</w:t>
      </w:r>
      <w:proofErr w:type="spellEnd"/>
      <w:proofErr w:type="gramEnd"/>
      <w:r w:rsidRPr="00547F7C">
        <w:rPr>
          <w:rFonts w:ascii="Times New Roman" w:hAnsi="Times New Roman" w:cs="Times New Roman"/>
          <w:color w:val="000000"/>
          <w:sz w:val="20"/>
          <w:szCs w:val="20"/>
          <w:lang w:val="ru-RU"/>
        </w:rPr>
        <w:t>);</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547F7C">
        <w:rPr>
          <w:rFonts w:ascii="Times New Roman" w:hAnsi="Times New Roman" w:cs="Times New Roman"/>
          <w:color w:val="000000"/>
          <w:sz w:val="20"/>
          <w:szCs w:val="20"/>
          <w:lang w:val="ru-RU"/>
        </w:rPr>
        <w:t>игромания</w:t>
      </w:r>
      <w:proofErr w:type="spellEnd"/>
      <w:r w:rsidRPr="00547F7C">
        <w:rPr>
          <w:rFonts w:ascii="Times New Roman" w:hAnsi="Times New Roman" w:cs="Times New Roman"/>
          <w:color w:val="000000"/>
          <w:sz w:val="20"/>
          <w:szCs w:val="20"/>
          <w:lang w:val="ru-RU"/>
        </w:rPr>
        <w:t>, деструктивные сообщества в социальных сетях).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9 «Основы противодействия экстремизму и терроризму»:</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понятия экстремизма, терроризма, их причины и последствия;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сформировать негативное отношение к экстремистской и террористической деятельности;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организационные основы системы противодействия терроризму и экстремизму в Российской Федерации;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распознавать ситуации угрозы террористического акта в доме, в общественном месте;</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при обнаружении в общественных местах бесхозных (или опасных) вещей и предметов;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 действовать в условиях совершения террористического акта, в том числе при захвате и освобождении заложников.</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b/>
          <w:color w:val="000000"/>
          <w:sz w:val="20"/>
          <w:szCs w:val="20"/>
          <w:lang w:val="ru-RU"/>
        </w:rPr>
        <w:t>Модуль № 10 «Взаимодействие личности, общества и государства в обеспечении безопасности жизни и здоровья населения»:</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объяснять правила оповещения и эвакуации населения в условиях чрезвычайных ситуаций;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владеть правилами безопасного поведения и безопасно действовать в различных ситуациях;</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владеть способами </w:t>
      </w:r>
      <w:proofErr w:type="spellStart"/>
      <w:r w:rsidRPr="00547F7C">
        <w:rPr>
          <w:rFonts w:ascii="Times New Roman" w:hAnsi="Times New Roman" w:cs="Times New Roman"/>
          <w:color w:val="000000"/>
          <w:sz w:val="20"/>
          <w:szCs w:val="20"/>
          <w:lang w:val="ru-RU"/>
        </w:rPr>
        <w:t>антикоррупционного</w:t>
      </w:r>
      <w:proofErr w:type="spellEnd"/>
      <w:r w:rsidRPr="00547F7C">
        <w:rPr>
          <w:rFonts w:ascii="Times New Roman" w:hAnsi="Times New Roman" w:cs="Times New Roman"/>
          <w:color w:val="000000"/>
          <w:sz w:val="20"/>
          <w:szCs w:val="20"/>
          <w:lang w:val="ru-RU"/>
        </w:rPr>
        <w:t xml:space="preserve"> поведения с учётом возрастных обязанностей;</w:t>
      </w:r>
    </w:p>
    <w:p w:rsidR="00B82421" w:rsidRPr="00547F7C" w:rsidRDefault="00547F7C" w:rsidP="00547F7C">
      <w:pPr>
        <w:spacing w:after="0"/>
        <w:ind w:firstLine="600"/>
        <w:jc w:val="both"/>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информировать население и соответствующие органы о возникновении опасных ситуаций.</w:t>
      </w:r>
    </w:p>
    <w:p w:rsidR="00B82421" w:rsidRPr="00547F7C" w:rsidRDefault="00B82421" w:rsidP="00547F7C">
      <w:pPr>
        <w:rPr>
          <w:rFonts w:ascii="Times New Roman" w:hAnsi="Times New Roman" w:cs="Times New Roman"/>
          <w:sz w:val="20"/>
          <w:szCs w:val="20"/>
          <w:lang w:val="ru-RU"/>
        </w:rPr>
        <w:sectPr w:rsidR="00B82421" w:rsidRPr="00547F7C">
          <w:pgSz w:w="11906" w:h="16383"/>
          <w:pgMar w:top="1134" w:right="850" w:bottom="1134" w:left="1701" w:header="720" w:footer="720" w:gutter="0"/>
          <w:cols w:space="720"/>
        </w:sectPr>
      </w:pPr>
    </w:p>
    <w:p w:rsidR="00B82421" w:rsidRPr="00547F7C" w:rsidRDefault="00547F7C" w:rsidP="00547F7C">
      <w:pPr>
        <w:spacing w:after="0"/>
        <w:ind w:left="120"/>
        <w:jc w:val="center"/>
        <w:rPr>
          <w:rFonts w:ascii="Times New Roman" w:hAnsi="Times New Roman" w:cs="Times New Roman"/>
          <w:sz w:val="20"/>
          <w:szCs w:val="20"/>
        </w:rPr>
      </w:pPr>
      <w:bookmarkStart w:id="4" w:name="block-28360392"/>
      <w:bookmarkEnd w:id="3"/>
      <w:r w:rsidRPr="00547F7C">
        <w:rPr>
          <w:rFonts w:ascii="Times New Roman" w:hAnsi="Times New Roman" w:cs="Times New Roman"/>
          <w:b/>
          <w:color w:val="000000"/>
          <w:sz w:val="20"/>
          <w:szCs w:val="20"/>
        </w:rPr>
        <w:lastRenderedPageBreak/>
        <w:t>ТЕМАТИЧЕСКОЕ ПЛАНИРОВАНИЕ</w:t>
      </w:r>
    </w:p>
    <w:p w:rsidR="00B82421" w:rsidRPr="00547F7C" w:rsidRDefault="00547F7C" w:rsidP="00547F7C">
      <w:pPr>
        <w:spacing w:after="0"/>
        <w:ind w:left="120"/>
        <w:jc w:val="center"/>
        <w:rPr>
          <w:rFonts w:ascii="Times New Roman" w:hAnsi="Times New Roman" w:cs="Times New Roman"/>
          <w:sz w:val="20"/>
          <w:szCs w:val="20"/>
        </w:rPr>
      </w:pPr>
      <w:r w:rsidRPr="00547F7C">
        <w:rPr>
          <w:rFonts w:ascii="Times New Roman" w:hAnsi="Times New Roman" w:cs="Times New Roman"/>
          <w:b/>
          <w:color w:val="000000"/>
          <w:sz w:val="20"/>
          <w:szCs w:val="20"/>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017"/>
        <w:gridCol w:w="1518"/>
        <w:gridCol w:w="1687"/>
        <w:gridCol w:w="1774"/>
        <w:gridCol w:w="4055"/>
      </w:tblGrid>
      <w:tr w:rsidR="00B82421" w:rsidRPr="00547F7C" w:rsidTr="00547F7C">
        <w:trPr>
          <w:trHeight w:val="144"/>
          <w:tblCellSpacing w:w="20" w:type="nil"/>
        </w:trPr>
        <w:tc>
          <w:tcPr>
            <w:tcW w:w="799"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b/>
                <w:color w:val="000000"/>
                <w:sz w:val="20"/>
                <w:szCs w:val="20"/>
              </w:rPr>
              <w:t xml:space="preserve">№ п/п </w:t>
            </w:r>
          </w:p>
          <w:p w:rsidR="00B82421" w:rsidRPr="00547F7C" w:rsidRDefault="00B82421" w:rsidP="00547F7C">
            <w:pPr>
              <w:spacing w:after="0" w:line="240" w:lineRule="auto"/>
              <w:ind w:left="135"/>
              <w:rPr>
                <w:rFonts w:ascii="Times New Roman" w:hAnsi="Times New Roman" w:cs="Times New Roman"/>
                <w:sz w:val="20"/>
                <w:szCs w:val="20"/>
              </w:rPr>
            </w:pPr>
          </w:p>
        </w:tc>
        <w:tc>
          <w:tcPr>
            <w:tcW w:w="4017"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Наименование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разделов</w:t>
            </w:r>
            <w:proofErr w:type="spellEnd"/>
            <w:r w:rsidRPr="00547F7C">
              <w:rPr>
                <w:rFonts w:ascii="Times New Roman" w:hAnsi="Times New Roman" w:cs="Times New Roman"/>
                <w:b/>
                <w:color w:val="000000"/>
                <w:sz w:val="20"/>
                <w:szCs w:val="20"/>
              </w:rPr>
              <w:t xml:space="preserve"> и </w:t>
            </w:r>
            <w:proofErr w:type="spellStart"/>
            <w:r w:rsidRPr="00547F7C">
              <w:rPr>
                <w:rFonts w:ascii="Times New Roman" w:hAnsi="Times New Roman" w:cs="Times New Roman"/>
                <w:b/>
                <w:color w:val="000000"/>
                <w:sz w:val="20"/>
                <w:szCs w:val="20"/>
              </w:rPr>
              <w:t>тем</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программы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Количество</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часов</w:t>
            </w:r>
            <w:proofErr w:type="spellEnd"/>
          </w:p>
        </w:tc>
        <w:tc>
          <w:tcPr>
            <w:tcW w:w="4055"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Электронные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цифровые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образовательные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ресурсы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1518"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Всего</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68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Контрольные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774"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Практические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4055" w:type="dxa"/>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"Культура безопасности жизнедеятельности в современном обществе"</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2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быту</w:t>
            </w:r>
            <w:proofErr w:type="spellEnd"/>
            <w:r w:rsidRPr="00547F7C">
              <w:rPr>
                <w:rFonts w:ascii="Times New Roman" w:hAnsi="Times New Roman" w:cs="Times New Roman"/>
                <w:color w:val="000000"/>
                <w:sz w:val="20"/>
                <w:szCs w:val="20"/>
              </w:rPr>
              <w:t>"</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6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на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транспорте</w:t>
            </w:r>
            <w:proofErr w:type="spellEnd"/>
            <w:r w:rsidRPr="00547F7C">
              <w:rPr>
                <w:rFonts w:ascii="Times New Roman" w:hAnsi="Times New Roman" w:cs="Times New Roman"/>
                <w:color w:val="000000"/>
                <w:sz w:val="20"/>
                <w:szCs w:val="20"/>
              </w:rPr>
              <w:t>"</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4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4</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общественных местах"</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4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5</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природной среде"</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6</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Модуль "Здоровье и как его сохранить. </w:t>
            </w:r>
            <w:proofErr w:type="spellStart"/>
            <w:r w:rsidRPr="00547F7C">
              <w:rPr>
                <w:rFonts w:ascii="Times New Roman" w:hAnsi="Times New Roman" w:cs="Times New Roman"/>
                <w:color w:val="000000"/>
                <w:sz w:val="20"/>
                <w:szCs w:val="20"/>
              </w:rPr>
              <w:t>Основы</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медицинских</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знаний</w:t>
            </w:r>
            <w:proofErr w:type="spellEnd"/>
            <w:r w:rsidRPr="00547F7C">
              <w:rPr>
                <w:rFonts w:ascii="Times New Roman" w:hAnsi="Times New Roman" w:cs="Times New Roman"/>
                <w:color w:val="000000"/>
                <w:sz w:val="20"/>
                <w:szCs w:val="20"/>
              </w:rPr>
              <w:t>"</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7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7</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социуме</w:t>
            </w:r>
            <w:proofErr w:type="spellEnd"/>
            <w:r w:rsidRPr="00547F7C">
              <w:rPr>
                <w:rFonts w:ascii="Times New Roman" w:hAnsi="Times New Roman" w:cs="Times New Roman"/>
                <w:color w:val="000000"/>
                <w:sz w:val="20"/>
                <w:szCs w:val="20"/>
              </w:rPr>
              <w:t>"</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3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8</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информационном пространстве"</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2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9</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"Основы противодействия экстремизму и терроризму"</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 </w:t>
            </w:r>
          </w:p>
        </w:tc>
        <w:tc>
          <w:tcPr>
            <w:tcW w:w="1687"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774"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4055"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419506</w:t>
              </w:r>
            </w:hyperlink>
          </w:p>
        </w:tc>
      </w:tr>
      <w:tr w:rsidR="00B82421" w:rsidRPr="00547F7C" w:rsidTr="00547F7C">
        <w:trPr>
          <w:trHeight w:val="144"/>
          <w:tblCellSpacing w:w="20" w:type="nil"/>
        </w:trPr>
        <w:tc>
          <w:tcPr>
            <w:tcW w:w="0" w:type="auto"/>
            <w:gridSpan w:val="2"/>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ОБЩЕЕ КОЛИЧЕСТВО ЧАСОВ ПО ПРОГРАММЕ</w:t>
            </w:r>
          </w:p>
        </w:tc>
        <w:tc>
          <w:tcPr>
            <w:tcW w:w="1518"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34 </w:t>
            </w:r>
          </w:p>
        </w:tc>
        <w:tc>
          <w:tcPr>
            <w:tcW w:w="1687"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1774"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4055" w:type="dxa"/>
            <w:tcMar>
              <w:top w:w="50" w:type="dxa"/>
              <w:left w:w="100" w:type="dxa"/>
            </w:tcMar>
            <w:vAlign w:val="center"/>
          </w:tcPr>
          <w:p w:rsidR="00B82421" w:rsidRPr="00547F7C" w:rsidRDefault="00B82421" w:rsidP="00547F7C">
            <w:pPr>
              <w:spacing w:line="240" w:lineRule="auto"/>
              <w:rPr>
                <w:rFonts w:ascii="Times New Roman" w:hAnsi="Times New Roman" w:cs="Times New Roman"/>
                <w:sz w:val="20"/>
                <w:szCs w:val="20"/>
              </w:rPr>
            </w:pPr>
          </w:p>
        </w:tc>
      </w:tr>
    </w:tbl>
    <w:p w:rsidR="00B82421" w:rsidRPr="00547F7C" w:rsidRDefault="00B82421" w:rsidP="00547F7C">
      <w:pPr>
        <w:rPr>
          <w:rFonts w:ascii="Times New Roman" w:hAnsi="Times New Roman" w:cs="Times New Roman"/>
          <w:sz w:val="20"/>
          <w:szCs w:val="20"/>
        </w:rPr>
        <w:sectPr w:rsidR="00B82421" w:rsidRPr="00547F7C">
          <w:pgSz w:w="16383" w:h="11906" w:orient="landscape"/>
          <w:pgMar w:top="1134" w:right="850" w:bottom="1134" w:left="1701" w:header="720" w:footer="720" w:gutter="0"/>
          <w:cols w:space="720"/>
        </w:sectPr>
      </w:pPr>
    </w:p>
    <w:p w:rsidR="00B82421" w:rsidRPr="00547F7C" w:rsidRDefault="00547F7C" w:rsidP="00547F7C">
      <w:pPr>
        <w:spacing w:after="0"/>
        <w:ind w:left="120"/>
        <w:jc w:val="center"/>
        <w:rPr>
          <w:rFonts w:ascii="Times New Roman" w:hAnsi="Times New Roman" w:cs="Times New Roman"/>
          <w:sz w:val="20"/>
          <w:szCs w:val="20"/>
        </w:rPr>
      </w:pPr>
      <w:r w:rsidRPr="00547F7C">
        <w:rPr>
          <w:rFonts w:ascii="Times New Roman" w:hAnsi="Times New Roman" w:cs="Times New Roman"/>
          <w:b/>
          <w:color w:val="000000"/>
          <w:sz w:val="20"/>
          <w:szCs w:val="20"/>
        </w:rPr>
        <w:lastRenderedPageBreak/>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0"/>
        <w:gridCol w:w="3936"/>
        <w:gridCol w:w="1570"/>
        <w:gridCol w:w="1726"/>
        <w:gridCol w:w="1811"/>
        <w:gridCol w:w="3927"/>
      </w:tblGrid>
      <w:tr w:rsidR="00B82421" w:rsidRPr="00547F7C" w:rsidTr="00547F7C">
        <w:trPr>
          <w:trHeight w:val="144"/>
          <w:tblCellSpacing w:w="20" w:type="nil"/>
        </w:trPr>
        <w:tc>
          <w:tcPr>
            <w:tcW w:w="880"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b/>
                <w:color w:val="000000"/>
                <w:sz w:val="20"/>
                <w:szCs w:val="20"/>
              </w:rPr>
              <w:t xml:space="preserve">№ п/п </w:t>
            </w:r>
          </w:p>
          <w:p w:rsidR="00B82421" w:rsidRPr="00547F7C" w:rsidRDefault="00B82421" w:rsidP="00547F7C">
            <w:pPr>
              <w:spacing w:after="0" w:line="240" w:lineRule="auto"/>
              <w:ind w:left="135"/>
              <w:rPr>
                <w:rFonts w:ascii="Times New Roman" w:hAnsi="Times New Roman" w:cs="Times New Roman"/>
                <w:sz w:val="20"/>
                <w:szCs w:val="20"/>
              </w:rPr>
            </w:pPr>
          </w:p>
        </w:tc>
        <w:tc>
          <w:tcPr>
            <w:tcW w:w="3936"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Наименование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разделов</w:t>
            </w:r>
            <w:proofErr w:type="spellEnd"/>
            <w:r w:rsidRPr="00547F7C">
              <w:rPr>
                <w:rFonts w:ascii="Times New Roman" w:hAnsi="Times New Roman" w:cs="Times New Roman"/>
                <w:b/>
                <w:color w:val="000000"/>
                <w:sz w:val="20"/>
                <w:szCs w:val="20"/>
              </w:rPr>
              <w:t xml:space="preserve"> и </w:t>
            </w:r>
            <w:proofErr w:type="spellStart"/>
            <w:r w:rsidRPr="00547F7C">
              <w:rPr>
                <w:rFonts w:ascii="Times New Roman" w:hAnsi="Times New Roman" w:cs="Times New Roman"/>
                <w:b/>
                <w:color w:val="000000"/>
                <w:sz w:val="20"/>
                <w:szCs w:val="20"/>
              </w:rPr>
              <w:t>тем</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программы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Количество</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часов</w:t>
            </w:r>
            <w:proofErr w:type="spellEnd"/>
          </w:p>
        </w:tc>
        <w:tc>
          <w:tcPr>
            <w:tcW w:w="3927"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Электронные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цифровые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образовательные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ресурсы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1570"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Всего</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72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Контрольные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811"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Практические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3927" w:type="dxa"/>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быту</w:t>
            </w:r>
            <w:proofErr w:type="spellEnd"/>
            <w:r w:rsidRPr="00547F7C">
              <w:rPr>
                <w:rFonts w:ascii="Times New Roman" w:hAnsi="Times New Roman" w:cs="Times New Roman"/>
                <w:color w:val="000000"/>
                <w:sz w:val="20"/>
                <w:szCs w:val="20"/>
              </w:rPr>
              <w:t>"</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на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транспорте</w:t>
            </w:r>
            <w:proofErr w:type="spellEnd"/>
            <w:r w:rsidRPr="00547F7C">
              <w:rPr>
                <w:rFonts w:ascii="Times New Roman" w:hAnsi="Times New Roman" w:cs="Times New Roman"/>
                <w:color w:val="000000"/>
                <w:sz w:val="20"/>
                <w:szCs w:val="20"/>
              </w:rPr>
              <w:t>"</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5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общественных местах"</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2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4</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природной среде"</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8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1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5</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Модуль "Здоровье и как его сохранить. </w:t>
            </w:r>
            <w:proofErr w:type="spellStart"/>
            <w:r w:rsidRPr="00547F7C">
              <w:rPr>
                <w:rFonts w:ascii="Times New Roman" w:hAnsi="Times New Roman" w:cs="Times New Roman"/>
                <w:color w:val="000000"/>
                <w:sz w:val="20"/>
                <w:szCs w:val="20"/>
              </w:rPr>
              <w:t>Основы</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медицинских</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знаний</w:t>
            </w:r>
            <w:proofErr w:type="spellEnd"/>
            <w:r w:rsidRPr="00547F7C">
              <w:rPr>
                <w:rFonts w:ascii="Times New Roman" w:hAnsi="Times New Roman" w:cs="Times New Roman"/>
                <w:color w:val="000000"/>
                <w:sz w:val="20"/>
                <w:szCs w:val="20"/>
              </w:rPr>
              <w:t>"</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3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6</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Модуль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социуме</w:t>
            </w:r>
            <w:proofErr w:type="spellEnd"/>
            <w:r w:rsidRPr="00547F7C">
              <w:rPr>
                <w:rFonts w:ascii="Times New Roman" w:hAnsi="Times New Roman" w:cs="Times New Roman"/>
                <w:color w:val="000000"/>
                <w:sz w:val="20"/>
                <w:szCs w:val="20"/>
              </w:rPr>
              <w:t>"</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4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7</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"Безопасность в информационном пространстве"</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8</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"Основы противодействия экстремизму и терроризму"</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4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B97203" w:rsidTr="00547F7C">
        <w:trPr>
          <w:trHeight w:val="144"/>
          <w:tblCellSpacing w:w="20" w:type="nil"/>
        </w:trPr>
        <w:tc>
          <w:tcPr>
            <w:tcW w:w="880"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9</w:t>
            </w:r>
          </w:p>
        </w:tc>
        <w:tc>
          <w:tcPr>
            <w:tcW w:w="3936"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Модуль "Взаимодействие личности, общества и государства в обеспечении безопасности жизни и здоровья населения"</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4 </w:t>
            </w:r>
          </w:p>
        </w:tc>
        <w:tc>
          <w:tcPr>
            <w:tcW w:w="1726"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81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392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/7</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41</w:t>
              </w:r>
              <w:r w:rsidRPr="00547F7C">
                <w:rPr>
                  <w:rFonts w:ascii="Times New Roman" w:hAnsi="Times New Roman" w:cs="Times New Roman"/>
                  <w:color w:val="0000FF"/>
                  <w:sz w:val="20"/>
                  <w:szCs w:val="20"/>
                  <w:u w:val="single"/>
                </w:rPr>
                <w:t>b</w:t>
              </w:r>
              <w:r w:rsidRPr="00547F7C">
                <w:rPr>
                  <w:rFonts w:ascii="Times New Roman" w:hAnsi="Times New Roman" w:cs="Times New Roman"/>
                  <w:color w:val="0000FF"/>
                  <w:sz w:val="20"/>
                  <w:szCs w:val="20"/>
                  <w:u w:val="single"/>
                  <w:lang w:val="ru-RU"/>
                </w:rPr>
                <w:t>590</w:t>
              </w:r>
            </w:hyperlink>
          </w:p>
        </w:tc>
      </w:tr>
      <w:tr w:rsidR="00B82421" w:rsidRPr="00547F7C" w:rsidTr="00547F7C">
        <w:trPr>
          <w:trHeight w:val="144"/>
          <w:tblCellSpacing w:w="20" w:type="nil"/>
        </w:trPr>
        <w:tc>
          <w:tcPr>
            <w:tcW w:w="0" w:type="auto"/>
            <w:gridSpan w:val="2"/>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ОБЩЕЕ КОЛИЧЕСТВО ЧАСОВ ПО ПРОГРАММЕ</w:t>
            </w:r>
          </w:p>
        </w:tc>
        <w:tc>
          <w:tcPr>
            <w:tcW w:w="1570"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34 </w:t>
            </w:r>
          </w:p>
        </w:tc>
        <w:tc>
          <w:tcPr>
            <w:tcW w:w="1726"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1811"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3927" w:type="dxa"/>
            <w:tcMar>
              <w:top w:w="50" w:type="dxa"/>
              <w:left w:w="100" w:type="dxa"/>
            </w:tcMar>
            <w:vAlign w:val="center"/>
          </w:tcPr>
          <w:p w:rsidR="00B82421" w:rsidRPr="00547F7C" w:rsidRDefault="00B82421" w:rsidP="00547F7C">
            <w:pPr>
              <w:spacing w:line="240" w:lineRule="auto"/>
              <w:rPr>
                <w:rFonts w:ascii="Times New Roman" w:hAnsi="Times New Roman" w:cs="Times New Roman"/>
                <w:sz w:val="20"/>
                <w:szCs w:val="20"/>
              </w:rPr>
            </w:pPr>
          </w:p>
        </w:tc>
      </w:tr>
    </w:tbl>
    <w:p w:rsidR="00B82421" w:rsidRPr="00547F7C" w:rsidRDefault="00B82421" w:rsidP="00547F7C">
      <w:pPr>
        <w:rPr>
          <w:rFonts w:ascii="Times New Roman" w:hAnsi="Times New Roman" w:cs="Times New Roman"/>
          <w:sz w:val="20"/>
          <w:szCs w:val="20"/>
        </w:rPr>
        <w:sectPr w:rsidR="00B82421" w:rsidRPr="00547F7C">
          <w:pgSz w:w="16383" w:h="11906" w:orient="landscape"/>
          <w:pgMar w:top="1134" w:right="850" w:bottom="1134" w:left="1701" w:header="720" w:footer="720" w:gutter="0"/>
          <w:cols w:space="720"/>
        </w:sectPr>
      </w:pPr>
    </w:p>
    <w:p w:rsidR="00B82421" w:rsidRPr="00547F7C" w:rsidRDefault="00547F7C" w:rsidP="00547F7C">
      <w:pPr>
        <w:spacing w:after="0"/>
        <w:ind w:left="120"/>
        <w:jc w:val="center"/>
        <w:rPr>
          <w:rFonts w:ascii="Times New Roman" w:hAnsi="Times New Roman" w:cs="Times New Roman"/>
          <w:sz w:val="20"/>
          <w:szCs w:val="20"/>
        </w:rPr>
      </w:pPr>
      <w:bookmarkStart w:id="5" w:name="block-28360393"/>
      <w:bookmarkEnd w:id="4"/>
      <w:r w:rsidRPr="00547F7C">
        <w:rPr>
          <w:rFonts w:ascii="Times New Roman" w:hAnsi="Times New Roman" w:cs="Times New Roman"/>
          <w:b/>
          <w:color w:val="000000"/>
          <w:sz w:val="20"/>
          <w:szCs w:val="20"/>
        </w:rPr>
        <w:lastRenderedPageBreak/>
        <w:t>ПОУРОЧНОЕ ПЛАНИРОВАНИЕ</w:t>
      </w:r>
    </w:p>
    <w:p w:rsidR="00B82421" w:rsidRPr="00547F7C" w:rsidRDefault="00547F7C" w:rsidP="00547F7C">
      <w:pPr>
        <w:spacing w:after="0"/>
        <w:ind w:left="120"/>
        <w:jc w:val="center"/>
        <w:rPr>
          <w:rFonts w:ascii="Times New Roman" w:hAnsi="Times New Roman" w:cs="Times New Roman"/>
          <w:sz w:val="20"/>
          <w:szCs w:val="20"/>
        </w:rPr>
      </w:pPr>
      <w:r w:rsidRPr="00547F7C">
        <w:rPr>
          <w:rFonts w:ascii="Times New Roman" w:hAnsi="Times New Roman" w:cs="Times New Roman"/>
          <w:b/>
          <w:color w:val="000000"/>
          <w:sz w:val="20"/>
          <w:szCs w:val="20"/>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017"/>
        <w:gridCol w:w="1279"/>
        <w:gridCol w:w="1591"/>
        <w:gridCol w:w="1649"/>
        <w:gridCol w:w="1243"/>
        <w:gridCol w:w="3272"/>
      </w:tblGrid>
      <w:tr w:rsidR="00B82421" w:rsidRPr="00547F7C" w:rsidTr="00547F7C">
        <w:trPr>
          <w:trHeight w:val="144"/>
          <w:tblCellSpacing w:w="20" w:type="nil"/>
        </w:trPr>
        <w:tc>
          <w:tcPr>
            <w:tcW w:w="799"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b/>
                <w:color w:val="000000"/>
                <w:sz w:val="20"/>
                <w:szCs w:val="20"/>
              </w:rPr>
              <w:t xml:space="preserve">№ п/п </w:t>
            </w:r>
          </w:p>
          <w:p w:rsidR="00B82421" w:rsidRPr="00547F7C" w:rsidRDefault="00B82421" w:rsidP="00547F7C">
            <w:pPr>
              <w:spacing w:after="0" w:line="240" w:lineRule="auto"/>
              <w:ind w:left="135"/>
              <w:rPr>
                <w:rFonts w:ascii="Times New Roman" w:hAnsi="Times New Roman" w:cs="Times New Roman"/>
                <w:sz w:val="20"/>
                <w:szCs w:val="20"/>
              </w:rPr>
            </w:pPr>
          </w:p>
        </w:tc>
        <w:tc>
          <w:tcPr>
            <w:tcW w:w="4017"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Тема</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урока</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Количество</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часов</w:t>
            </w:r>
            <w:proofErr w:type="spellEnd"/>
          </w:p>
        </w:tc>
        <w:tc>
          <w:tcPr>
            <w:tcW w:w="1243"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Дата</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изучения</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3272" w:type="dxa"/>
            <w:vMerge w:val="restart"/>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Электронные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цифровые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образовательные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ресурсы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1279"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Всего</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591"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Контрольные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1649"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Практические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547F7C">
            <w:pPr>
              <w:spacing w:after="0" w:line="240" w:lineRule="auto"/>
              <w:ind w:left="135"/>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c>
          <w:tcPr>
            <w:tcW w:w="3272" w:type="dxa"/>
            <w:vMerge/>
            <w:tcBorders>
              <w:top w:val="nil"/>
            </w:tcBorders>
            <w:tcMar>
              <w:top w:w="50" w:type="dxa"/>
              <w:left w:w="100" w:type="dxa"/>
            </w:tcMar>
          </w:tcPr>
          <w:p w:rsidR="00B82421" w:rsidRPr="00547F7C" w:rsidRDefault="00B82421" w:rsidP="00547F7C">
            <w:pPr>
              <w:spacing w:line="240" w:lineRule="auto"/>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Цель и основные понятия предмета ОБЖ</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04.09.2023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w:t>
              </w:r>
              <w:proofErr w:type="spellEnd"/>
              <w:r w:rsidRPr="00547F7C">
                <w:rPr>
                  <w:rFonts w:ascii="Times New Roman" w:hAnsi="Times New Roman" w:cs="Times New Roman"/>
                  <w:color w:val="0000FF"/>
                  <w:sz w:val="20"/>
                  <w:szCs w:val="20"/>
                  <w:u w:val="single"/>
                  <w:lang w:val="ru-RU"/>
                </w:rPr>
                <w:t>5</w:t>
              </w:r>
              <w:r w:rsidRPr="00547F7C">
                <w:rPr>
                  <w:rFonts w:ascii="Times New Roman" w:hAnsi="Times New Roman" w:cs="Times New Roman"/>
                  <w:color w:val="0000FF"/>
                  <w:sz w:val="20"/>
                  <w:szCs w:val="20"/>
                  <w:u w:val="single"/>
                </w:rPr>
                <w:t>d</w:t>
              </w:r>
              <w:r w:rsidRPr="00547F7C">
                <w:rPr>
                  <w:rFonts w:ascii="Times New Roman" w:hAnsi="Times New Roman" w:cs="Times New Roman"/>
                  <w:color w:val="0000FF"/>
                  <w:sz w:val="20"/>
                  <w:szCs w:val="20"/>
                  <w:u w:val="single"/>
                  <w:lang w:val="ru-RU"/>
                </w:rPr>
                <w:t>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Основные опасности в быту. Предупреждение бытовых отравлений</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11.09.2023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w:t>
              </w:r>
              <w:proofErr w:type="spellEnd"/>
              <w:r w:rsidRPr="00547F7C">
                <w:rPr>
                  <w:rFonts w:ascii="Times New Roman" w:hAnsi="Times New Roman" w:cs="Times New Roman"/>
                  <w:color w:val="0000FF"/>
                  <w:sz w:val="20"/>
                  <w:szCs w:val="20"/>
                  <w:u w:val="single"/>
                  <w:lang w:val="ru-RU"/>
                </w:rPr>
                <w:t>8</w:t>
              </w:r>
              <w:r w:rsidRPr="00547F7C">
                <w:rPr>
                  <w:rFonts w:ascii="Times New Roman" w:hAnsi="Times New Roman" w:cs="Times New Roman"/>
                  <w:color w:val="0000FF"/>
                  <w:sz w:val="20"/>
                  <w:szCs w:val="20"/>
                  <w:u w:val="single"/>
                </w:rPr>
                <w:t>c</w:t>
              </w:r>
              <w:r w:rsidRPr="00547F7C">
                <w:rPr>
                  <w:rFonts w:ascii="Times New Roman" w:hAnsi="Times New Roman" w:cs="Times New Roman"/>
                  <w:color w:val="0000FF"/>
                  <w:sz w:val="20"/>
                  <w:szCs w:val="20"/>
                  <w:u w:val="single"/>
                  <w:lang w:val="ru-RU"/>
                </w:rPr>
                <w:t>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Предупреждение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бытовых</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травм</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18.09.2023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eacc</w:t>
              </w:r>
              <w:proofErr w:type="spellEnd"/>
              <w:r w:rsidRPr="00547F7C">
                <w:rPr>
                  <w:rFonts w:ascii="Times New Roman" w:hAnsi="Times New Roman" w:cs="Times New Roman"/>
                  <w:color w:val="0000FF"/>
                  <w:sz w:val="20"/>
                  <w:szCs w:val="20"/>
                  <w:u w:val="single"/>
                  <w:lang w:val="ru-RU"/>
                </w:rPr>
                <w:t>82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4</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Пожарная</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быту</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25.09.2023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eacf</w:t>
              </w:r>
              <w:proofErr w:type="spellEnd"/>
              <w:r w:rsidRPr="00547F7C">
                <w:rPr>
                  <w:rFonts w:ascii="Times New Roman" w:hAnsi="Times New Roman" w:cs="Times New Roman"/>
                  <w:color w:val="0000FF"/>
                  <w:sz w:val="20"/>
                  <w:szCs w:val="20"/>
                  <w:u w:val="single"/>
                  <w:lang w:val="ru-RU"/>
                </w:rPr>
                <w:t>84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5</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пешехода</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02.10.2023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2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eaefa</w:t>
              </w:r>
              <w:proofErr w:type="spellEnd"/>
              <w:r w:rsidRPr="00547F7C">
                <w:rPr>
                  <w:rFonts w:ascii="Times New Roman" w:hAnsi="Times New Roman" w:cs="Times New Roman"/>
                  <w:color w:val="0000FF"/>
                  <w:sz w:val="20"/>
                  <w:szCs w:val="20"/>
                  <w:u w:val="single"/>
                  <w:lang w:val="ru-RU"/>
                </w:rPr>
                <w:t>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6</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поведения в опасных и чрезвычайных ситуациях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09.10.2023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w:t>
              </w:r>
              <w:proofErr w:type="spellEnd"/>
              <w:r w:rsidRPr="00547F7C">
                <w:rPr>
                  <w:rFonts w:ascii="Times New Roman" w:hAnsi="Times New Roman" w:cs="Times New Roman"/>
                  <w:color w:val="0000FF"/>
                  <w:sz w:val="20"/>
                  <w:szCs w:val="20"/>
                  <w:u w:val="single"/>
                  <w:lang w:val="ru-RU"/>
                </w:rPr>
                <w:t>746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7</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Безопасная эксплуатация бытовых приборов и мест общего пользования</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16.10.2023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eacdf</w:t>
              </w:r>
              <w:proofErr w:type="spellEnd"/>
              <w:r w:rsidRPr="00547F7C">
                <w:rPr>
                  <w:rFonts w:ascii="Times New Roman" w:hAnsi="Times New Roman" w:cs="Times New Roman"/>
                  <w:color w:val="0000FF"/>
                  <w:sz w:val="20"/>
                  <w:szCs w:val="20"/>
                  <w:u w:val="single"/>
                  <w:lang w:val="ru-RU"/>
                </w:rPr>
                <w:t>4</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8</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Предупреждение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ситуаций</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криминального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характера</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23.10.2023 </w:t>
            </w:r>
          </w:p>
        </w:tc>
        <w:tc>
          <w:tcPr>
            <w:tcW w:w="3272" w:type="dxa"/>
            <w:tcMar>
              <w:top w:w="50" w:type="dxa"/>
              <w:left w:w="100" w:type="dxa"/>
            </w:tcMar>
            <w:vAlign w:val="center"/>
          </w:tcPr>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9</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авариях на коммунальных системах жизнеобеспечения</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13.11.2023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ead</w:t>
              </w:r>
              <w:proofErr w:type="spellEnd"/>
              <w:r w:rsidRPr="00547F7C">
                <w:rPr>
                  <w:rFonts w:ascii="Times New Roman" w:hAnsi="Times New Roman" w:cs="Times New Roman"/>
                  <w:color w:val="0000FF"/>
                  <w:sz w:val="20"/>
                  <w:szCs w:val="20"/>
                  <w:u w:val="single"/>
                  <w:lang w:val="ru-RU"/>
                </w:rPr>
                <w:t>51</w:t>
              </w:r>
              <w:r w:rsidRPr="00547F7C">
                <w:rPr>
                  <w:rFonts w:ascii="Times New Roman" w:hAnsi="Times New Roman" w:cs="Times New Roman"/>
                  <w:color w:val="0000FF"/>
                  <w:sz w:val="20"/>
                  <w:szCs w:val="20"/>
                  <w:u w:val="single"/>
                </w:rPr>
                <w:t>a</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10</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Правила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дорожного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движения</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20.11.2023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ead</w:t>
              </w:r>
              <w:proofErr w:type="spellEnd"/>
              <w:r w:rsidRPr="00547F7C">
                <w:rPr>
                  <w:rFonts w:ascii="Times New Roman" w:hAnsi="Times New Roman" w:cs="Times New Roman"/>
                  <w:color w:val="0000FF"/>
                  <w:sz w:val="20"/>
                  <w:szCs w:val="20"/>
                  <w:u w:val="single"/>
                  <w:lang w:val="ru-RU"/>
                </w:rPr>
                <w:t>68</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11</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пассажира</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27.11.2023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w:t>
              </w:r>
              <w:proofErr w:type="spellEnd"/>
              <w:r w:rsidRPr="00547F7C">
                <w:rPr>
                  <w:rFonts w:ascii="Times New Roman" w:hAnsi="Times New Roman" w:cs="Times New Roman"/>
                  <w:color w:val="0000FF"/>
                  <w:sz w:val="20"/>
                  <w:szCs w:val="20"/>
                  <w:u w:val="single"/>
                  <w:lang w:val="ru-RU"/>
                </w:rPr>
                <w:t>78</w:t>
              </w:r>
              <w:r w:rsidRPr="00547F7C">
                <w:rPr>
                  <w:rFonts w:ascii="Times New Roman" w:hAnsi="Times New Roman" w:cs="Times New Roman"/>
                  <w:color w:val="0000FF"/>
                  <w:sz w:val="20"/>
                  <w:szCs w:val="20"/>
                  <w:u w:val="single"/>
                </w:rPr>
                <w:t>e</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12</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водителя</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04.12.2023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w:t>
              </w:r>
              <w:proofErr w:type="spellEnd"/>
              <w:r w:rsidRPr="00547F7C">
                <w:rPr>
                  <w:rFonts w:ascii="Times New Roman" w:hAnsi="Times New Roman" w:cs="Times New Roman"/>
                  <w:color w:val="0000FF"/>
                  <w:sz w:val="20"/>
                  <w:szCs w:val="20"/>
                  <w:u w:val="single"/>
                  <w:lang w:val="ru-RU"/>
                </w:rPr>
                <w:t>946</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13</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в ситуациях криминогенного и антиобщественного характера</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11.12.2023 </w:t>
            </w:r>
          </w:p>
        </w:tc>
        <w:tc>
          <w:tcPr>
            <w:tcW w:w="3272" w:type="dxa"/>
            <w:tcMar>
              <w:top w:w="50" w:type="dxa"/>
              <w:left w:w="100" w:type="dxa"/>
            </w:tcMar>
            <w:vAlign w:val="center"/>
          </w:tcPr>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14</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возникновении массовых беспорядков</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18.12.2023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06</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15</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Основные опасности в общественных </w:t>
            </w:r>
            <w:r w:rsidRPr="00547F7C">
              <w:rPr>
                <w:rFonts w:ascii="Times New Roman" w:hAnsi="Times New Roman" w:cs="Times New Roman"/>
                <w:color w:val="000000"/>
                <w:sz w:val="20"/>
                <w:szCs w:val="20"/>
                <w:lang w:val="ru-RU"/>
              </w:rPr>
              <w:lastRenderedPageBreak/>
              <w:t>местах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lastRenderedPageBreak/>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w:t>
            </w:r>
            <w:r w:rsidRPr="00547F7C">
              <w:rPr>
                <w:rFonts w:ascii="Times New Roman" w:hAnsi="Times New Roman" w:cs="Times New Roman"/>
                <w:color w:val="000000"/>
                <w:sz w:val="20"/>
                <w:szCs w:val="20"/>
              </w:rPr>
              <w:lastRenderedPageBreak/>
              <w:t xml:space="preserve">25.12.2023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 xml:space="preserve">Библиотека ЦОК </w:t>
            </w:r>
            <w:hyperlink r:id="rId3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038</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lastRenderedPageBreak/>
              <w:t>16</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Пожарная безопасность в общественных местах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15.01.2024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w:t>
              </w:r>
              <w:r w:rsidRPr="00547F7C">
                <w:rPr>
                  <w:rFonts w:ascii="Times New Roman" w:hAnsi="Times New Roman" w:cs="Times New Roman"/>
                  <w:color w:val="0000FF"/>
                  <w:sz w:val="20"/>
                  <w:szCs w:val="20"/>
                  <w:u w:val="single"/>
                </w:rPr>
                <w:t>a</w:t>
              </w:r>
              <w:r w:rsidRPr="00547F7C">
                <w:rPr>
                  <w:rFonts w:ascii="Times New Roman" w:hAnsi="Times New Roman" w:cs="Times New Roman"/>
                  <w:color w:val="0000FF"/>
                  <w:sz w:val="20"/>
                  <w:szCs w:val="20"/>
                  <w:u w:val="single"/>
                  <w:lang w:val="ru-RU"/>
                </w:rPr>
                <w:t>76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17</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Правила безопасного поведения на природе</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22.01.2024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3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w:t>
              </w:r>
              <w:r w:rsidRPr="00547F7C">
                <w:rPr>
                  <w:rFonts w:ascii="Times New Roman" w:hAnsi="Times New Roman" w:cs="Times New Roman"/>
                  <w:color w:val="0000FF"/>
                  <w:sz w:val="20"/>
                  <w:szCs w:val="20"/>
                  <w:u w:val="single"/>
                </w:rPr>
                <w:t>d</w:t>
              </w:r>
              <w:r w:rsidRPr="00547F7C">
                <w:rPr>
                  <w:rFonts w:ascii="Times New Roman" w:hAnsi="Times New Roman" w:cs="Times New Roman"/>
                  <w:color w:val="0000FF"/>
                  <w:sz w:val="20"/>
                  <w:szCs w:val="20"/>
                  <w:u w:val="single"/>
                  <w:lang w:val="ru-RU"/>
                </w:rPr>
                <w:t>96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18</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автономном существовании в природной среде</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29.01.2024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14</w:t>
              </w:r>
              <w:r w:rsidRPr="00547F7C">
                <w:rPr>
                  <w:rFonts w:ascii="Times New Roman" w:hAnsi="Times New Roman" w:cs="Times New Roman"/>
                  <w:color w:val="0000FF"/>
                  <w:sz w:val="20"/>
                  <w:szCs w:val="20"/>
                  <w:u w:val="single"/>
                </w:rPr>
                <w:t>e</w:t>
              </w:r>
              <w:r w:rsidRPr="00547F7C">
                <w:rPr>
                  <w:rFonts w:ascii="Times New Roman" w:hAnsi="Times New Roman" w:cs="Times New Roman"/>
                  <w:color w:val="0000FF"/>
                  <w:sz w:val="20"/>
                  <w:szCs w:val="20"/>
                  <w:u w:val="single"/>
                  <w:lang w:val="ru-RU"/>
                </w:rPr>
                <w:t>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19</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поведение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на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водоёмах</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05.02.2024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1</w:t>
              </w:r>
              <w:proofErr w:type="spellStart"/>
              <w:r w:rsidRPr="00547F7C">
                <w:rPr>
                  <w:rFonts w:ascii="Times New Roman" w:hAnsi="Times New Roman" w:cs="Times New Roman"/>
                  <w:color w:val="0000FF"/>
                  <w:sz w:val="20"/>
                  <w:szCs w:val="20"/>
                  <w:u w:val="single"/>
                </w:rPr>
                <w:t>da</w:t>
              </w:r>
              <w:proofErr w:type="spellEnd"/>
              <w:r w:rsidRPr="00547F7C">
                <w:rPr>
                  <w:rFonts w:ascii="Times New Roman" w:hAnsi="Times New Roman" w:cs="Times New Roman"/>
                  <w:color w:val="0000FF"/>
                  <w:sz w:val="20"/>
                  <w:szCs w:val="20"/>
                  <w:u w:val="single"/>
                  <w:lang w:val="ru-RU"/>
                </w:rPr>
                <w:t>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20</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Общие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представления</w:t>
            </w:r>
            <w:proofErr w:type="spellEnd"/>
            <w:r w:rsidRPr="00547F7C">
              <w:rPr>
                <w:rFonts w:ascii="Times New Roman" w:hAnsi="Times New Roman" w:cs="Times New Roman"/>
                <w:color w:val="000000"/>
                <w:sz w:val="20"/>
                <w:szCs w:val="20"/>
              </w:rPr>
              <w:t xml:space="preserve"> о </w:t>
            </w:r>
            <w:proofErr w:type="spellStart"/>
            <w:r w:rsidRPr="00547F7C">
              <w:rPr>
                <w:rFonts w:ascii="Times New Roman" w:hAnsi="Times New Roman" w:cs="Times New Roman"/>
                <w:color w:val="000000"/>
                <w:sz w:val="20"/>
                <w:szCs w:val="20"/>
              </w:rPr>
              <w:t>здоровье</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12.02.2024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279</w:t>
              </w:r>
              <w:r w:rsidRPr="00547F7C">
                <w:rPr>
                  <w:rFonts w:ascii="Times New Roman" w:hAnsi="Times New Roman" w:cs="Times New Roman"/>
                  <w:color w:val="0000FF"/>
                  <w:sz w:val="20"/>
                  <w:szCs w:val="20"/>
                  <w:u w:val="single"/>
                </w:rPr>
                <w:t>a</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21</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Предупреждение и защита от инфекционных заболеваний</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19.02.2024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w:t>
              </w:r>
              <w:r w:rsidRPr="00547F7C">
                <w:rPr>
                  <w:rFonts w:ascii="Times New Roman" w:hAnsi="Times New Roman" w:cs="Times New Roman"/>
                  <w:color w:val="0000FF"/>
                  <w:sz w:val="20"/>
                  <w:szCs w:val="20"/>
                  <w:u w:val="single"/>
                </w:rPr>
                <w:t>c</w:t>
              </w:r>
              <w:r w:rsidRPr="00547F7C">
                <w:rPr>
                  <w:rFonts w:ascii="Times New Roman" w:hAnsi="Times New Roman" w:cs="Times New Roman"/>
                  <w:color w:val="0000FF"/>
                  <w:sz w:val="20"/>
                  <w:szCs w:val="20"/>
                  <w:u w:val="single"/>
                  <w:lang w:val="ru-RU"/>
                </w:rPr>
                <w:t>0</w:t>
              </w:r>
              <w:r w:rsidRPr="00547F7C">
                <w:rPr>
                  <w:rFonts w:ascii="Times New Roman" w:hAnsi="Times New Roman" w:cs="Times New Roman"/>
                  <w:color w:val="0000FF"/>
                  <w:sz w:val="20"/>
                  <w:szCs w:val="20"/>
                  <w:u w:val="single"/>
                </w:rPr>
                <w:t>e</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22</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Предупреждение и защита от неинфекционных заболеваний</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26.02.2024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w:t>
              </w:r>
              <w:r w:rsidRPr="00547F7C">
                <w:rPr>
                  <w:rFonts w:ascii="Times New Roman" w:hAnsi="Times New Roman" w:cs="Times New Roman"/>
                  <w:color w:val="0000FF"/>
                  <w:sz w:val="20"/>
                  <w:szCs w:val="20"/>
                  <w:u w:val="single"/>
                </w:rPr>
                <w:t>d</w:t>
              </w:r>
              <w:r w:rsidRPr="00547F7C">
                <w:rPr>
                  <w:rFonts w:ascii="Times New Roman" w:hAnsi="Times New Roman" w:cs="Times New Roman"/>
                  <w:color w:val="0000FF"/>
                  <w:sz w:val="20"/>
                  <w:szCs w:val="20"/>
                  <w:u w:val="single"/>
                  <w:lang w:val="ru-RU"/>
                </w:rPr>
                <w:t>94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23</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04.03.2024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3384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24</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11.03.2024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eacc</w:t>
              </w:r>
              <w:proofErr w:type="spellEnd"/>
              <w:r w:rsidRPr="00547F7C">
                <w:rPr>
                  <w:rFonts w:ascii="Times New Roman" w:hAnsi="Times New Roman" w:cs="Times New Roman"/>
                  <w:color w:val="0000FF"/>
                  <w:sz w:val="20"/>
                  <w:szCs w:val="20"/>
                  <w:u w:val="single"/>
                  <w:lang w:val="ru-RU"/>
                </w:rPr>
                <w:t>82</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25</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18.03.2024 </w:t>
            </w:r>
          </w:p>
        </w:tc>
        <w:tc>
          <w:tcPr>
            <w:tcW w:w="3272" w:type="dxa"/>
            <w:tcMar>
              <w:top w:w="50" w:type="dxa"/>
              <w:left w:w="100" w:type="dxa"/>
            </w:tcMar>
            <w:vAlign w:val="center"/>
          </w:tcPr>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26</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01.04.2024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37</w:t>
              </w:r>
              <w:proofErr w:type="spellStart"/>
              <w:r w:rsidRPr="00547F7C">
                <w:rPr>
                  <w:rFonts w:ascii="Times New Roman" w:hAnsi="Times New Roman" w:cs="Times New Roman"/>
                  <w:color w:val="0000FF"/>
                  <w:sz w:val="20"/>
                  <w:szCs w:val="20"/>
                  <w:u w:val="single"/>
                </w:rPr>
                <w:t>ee</w:t>
              </w:r>
              <w:proofErr w:type="spellEnd"/>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27</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Общение</w:t>
            </w:r>
            <w:proofErr w:type="spellEnd"/>
            <w:r w:rsidRPr="00547F7C">
              <w:rPr>
                <w:rFonts w:ascii="Times New Roman" w:hAnsi="Times New Roman" w:cs="Times New Roman"/>
                <w:color w:val="000000"/>
                <w:sz w:val="20"/>
                <w:szCs w:val="20"/>
              </w:rPr>
              <w:t xml:space="preserve"> — </w:t>
            </w:r>
            <w:proofErr w:type="spellStart"/>
            <w:r w:rsidRPr="00547F7C">
              <w:rPr>
                <w:rFonts w:ascii="Times New Roman" w:hAnsi="Times New Roman" w:cs="Times New Roman"/>
                <w:color w:val="000000"/>
                <w:sz w:val="20"/>
                <w:szCs w:val="20"/>
              </w:rPr>
              <w:t>основа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социального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взаимодействия</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08.04.2024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w:t>
              </w:r>
              <w:r w:rsidRPr="00547F7C">
                <w:rPr>
                  <w:rFonts w:ascii="Times New Roman" w:hAnsi="Times New Roman" w:cs="Times New Roman"/>
                  <w:color w:val="0000FF"/>
                  <w:sz w:val="20"/>
                  <w:szCs w:val="20"/>
                  <w:u w:val="single"/>
                </w:rPr>
                <w:t>ca</w:t>
              </w:r>
              <w:r w:rsidRPr="00547F7C">
                <w:rPr>
                  <w:rFonts w:ascii="Times New Roman" w:hAnsi="Times New Roman" w:cs="Times New Roman"/>
                  <w:color w:val="0000FF"/>
                  <w:sz w:val="20"/>
                  <w:szCs w:val="20"/>
                  <w:u w:val="single"/>
                  <w:lang w:val="ru-RU"/>
                </w:rPr>
                <w:t>8</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28</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Манипуляция и способы противостоять ей</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15.04.2024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4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82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29</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Безопасное поведение и современные увлечения молодёжи</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22.04.2024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4568</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30</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Общие принципы безопасности в цифровой среде</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29.04.2024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46</w:t>
              </w:r>
              <w:proofErr w:type="spellStart"/>
              <w:r w:rsidRPr="00547F7C">
                <w:rPr>
                  <w:rFonts w:ascii="Times New Roman" w:hAnsi="Times New Roman" w:cs="Times New Roman"/>
                  <w:color w:val="0000FF"/>
                  <w:sz w:val="20"/>
                  <w:szCs w:val="20"/>
                  <w:u w:val="single"/>
                </w:rPr>
                <w:t>da</w:t>
              </w:r>
              <w:proofErr w:type="spellEnd"/>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31</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Безопасные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правила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цифрового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поведения</w:t>
            </w:r>
            <w:proofErr w:type="spellEnd"/>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06.05.2024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4842</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32</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Общественно-государственная система противодействия экстремизму и терроризму</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13.05.2024 </w:t>
            </w:r>
          </w:p>
        </w:tc>
        <w:tc>
          <w:tcPr>
            <w:tcW w:w="3272" w:type="dxa"/>
            <w:tcMar>
              <w:top w:w="50" w:type="dxa"/>
              <w:left w:w="100" w:type="dxa"/>
            </w:tcMar>
            <w:vAlign w:val="center"/>
          </w:tcPr>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33</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угрозе теракта</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w:t>
            </w:r>
            <w:r w:rsidRPr="00547F7C">
              <w:rPr>
                <w:rFonts w:ascii="Times New Roman" w:hAnsi="Times New Roman" w:cs="Times New Roman"/>
                <w:color w:val="000000"/>
                <w:sz w:val="20"/>
                <w:szCs w:val="20"/>
              </w:rPr>
              <w:lastRenderedPageBreak/>
              <w:t xml:space="preserve">20.05.2024 </w:t>
            </w:r>
          </w:p>
        </w:tc>
        <w:tc>
          <w:tcPr>
            <w:tcW w:w="3272" w:type="dxa"/>
            <w:tcMar>
              <w:top w:w="50" w:type="dxa"/>
              <w:left w:w="100" w:type="dxa"/>
            </w:tcMar>
            <w:vAlign w:val="center"/>
          </w:tcPr>
          <w:p w:rsidR="00B82421" w:rsidRPr="00547F7C" w:rsidRDefault="00B82421" w:rsidP="00547F7C">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547F7C">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lastRenderedPageBreak/>
              <w:t>34</w:t>
            </w:r>
          </w:p>
        </w:tc>
        <w:tc>
          <w:tcPr>
            <w:tcW w:w="4017"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совершении теракта</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547F7C">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20.05.2024 </w:t>
            </w:r>
          </w:p>
        </w:tc>
        <w:tc>
          <w:tcPr>
            <w:tcW w:w="3272" w:type="dxa"/>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6192</w:t>
              </w:r>
            </w:hyperlink>
          </w:p>
        </w:tc>
      </w:tr>
      <w:tr w:rsidR="00B82421" w:rsidRPr="00547F7C" w:rsidTr="00547F7C">
        <w:trPr>
          <w:trHeight w:val="144"/>
          <w:tblCellSpacing w:w="20" w:type="nil"/>
        </w:trPr>
        <w:tc>
          <w:tcPr>
            <w:tcW w:w="0" w:type="auto"/>
            <w:gridSpan w:val="2"/>
            <w:tcMar>
              <w:top w:w="50" w:type="dxa"/>
              <w:left w:w="100" w:type="dxa"/>
            </w:tcMar>
            <w:vAlign w:val="center"/>
          </w:tcPr>
          <w:p w:rsidR="00B82421" w:rsidRPr="00547F7C" w:rsidRDefault="00547F7C" w:rsidP="00547F7C">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ОБЩЕЕ КОЛИЧЕСТВО ЧАСОВ ПО ПРОГРАММЕ</w:t>
            </w:r>
          </w:p>
        </w:tc>
        <w:tc>
          <w:tcPr>
            <w:tcW w:w="127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34 </w:t>
            </w:r>
          </w:p>
        </w:tc>
        <w:tc>
          <w:tcPr>
            <w:tcW w:w="1591"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1649" w:type="dxa"/>
            <w:tcMar>
              <w:top w:w="50" w:type="dxa"/>
              <w:left w:w="100" w:type="dxa"/>
            </w:tcMar>
            <w:vAlign w:val="center"/>
          </w:tcPr>
          <w:p w:rsidR="00B82421" w:rsidRPr="00547F7C" w:rsidRDefault="00547F7C" w:rsidP="00547F7C">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4515" w:type="dxa"/>
            <w:gridSpan w:val="2"/>
            <w:tcMar>
              <w:top w:w="50" w:type="dxa"/>
              <w:left w:w="100" w:type="dxa"/>
            </w:tcMar>
            <w:vAlign w:val="center"/>
          </w:tcPr>
          <w:p w:rsidR="00B82421" w:rsidRPr="00547F7C" w:rsidRDefault="00B82421" w:rsidP="00547F7C">
            <w:pPr>
              <w:spacing w:line="240" w:lineRule="auto"/>
              <w:rPr>
                <w:rFonts w:ascii="Times New Roman" w:hAnsi="Times New Roman" w:cs="Times New Roman"/>
                <w:sz w:val="20"/>
                <w:szCs w:val="20"/>
              </w:rPr>
            </w:pPr>
          </w:p>
        </w:tc>
      </w:tr>
    </w:tbl>
    <w:p w:rsidR="00B82421" w:rsidRPr="00547F7C" w:rsidRDefault="00B82421" w:rsidP="00547F7C">
      <w:pPr>
        <w:rPr>
          <w:rFonts w:ascii="Times New Roman" w:hAnsi="Times New Roman" w:cs="Times New Roman"/>
          <w:sz w:val="20"/>
          <w:szCs w:val="20"/>
        </w:rPr>
        <w:sectPr w:rsidR="00B82421" w:rsidRPr="00547F7C">
          <w:pgSz w:w="16383" w:h="11906" w:orient="landscape"/>
          <w:pgMar w:top="1134" w:right="850" w:bottom="1134" w:left="1701" w:header="720" w:footer="720" w:gutter="0"/>
          <w:cols w:space="720"/>
        </w:sectPr>
      </w:pPr>
    </w:p>
    <w:p w:rsidR="00B82421" w:rsidRPr="00547F7C" w:rsidRDefault="00547F7C" w:rsidP="001B587D">
      <w:pPr>
        <w:spacing w:after="0"/>
        <w:ind w:left="120"/>
        <w:jc w:val="center"/>
        <w:rPr>
          <w:rFonts w:ascii="Times New Roman" w:hAnsi="Times New Roman" w:cs="Times New Roman"/>
          <w:sz w:val="20"/>
          <w:szCs w:val="20"/>
        </w:rPr>
      </w:pPr>
      <w:r w:rsidRPr="00547F7C">
        <w:rPr>
          <w:rFonts w:ascii="Times New Roman" w:hAnsi="Times New Roman" w:cs="Times New Roman"/>
          <w:b/>
          <w:color w:val="000000"/>
          <w:sz w:val="20"/>
          <w:szCs w:val="20"/>
        </w:rPr>
        <w:lastRenderedPageBreak/>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017"/>
        <w:gridCol w:w="1279"/>
        <w:gridCol w:w="1591"/>
        <w:gridCol w:w="1649"/>
        <w:gridCol w:w="1243"/>
        <w:gridCol w:w="3272"/>
      </w:tblGrid>
      <w:tr w:rsidR="00B82421" w:rsidRPr="00547F7C" w:rsidTr="00547F7C">
        <w:trPr>
          <w:trHeight w:val="144"/>
          <w:tblCellSpacing w:w="20" w:type="nil"/>
        </w:trPr>
        <w:tc>
          <w:tcPr>
            <w:tcW w:w="799" w:type="dxa"/>
            <w:vMerge w:val="restart"/>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b/>
                <w:color w:val="000000"/>
                <w:sz w:val="20"/>
                <w:szCs w:val="20"/>
              </w:rPr>
              <w:t xml:space="preserve">№ п/п </w:t>
            </w:r>
          </w:p>
          <w:p w:rsidR="00B82421" w:rsidRPr="00547F7C" w:rsidRDefault="00B82421" w:rsidP="001B587D">
            <w:pPr>
              <w:spacing w:after="0" w:line="240" w:lineRule="auto"/>
              <w:ind w:left="135"/>
              <w:rPr>
                <w:rFonts w:ascii="Times New Roman" w:hAnsi="Times New Roman" w:cs="Times New Roman"/>
                <w:sz w:val="20"/>
                <w:szCs w:val="20"/>
              </w:rPr>
            </w:pPr>
          </w:p>
        </w:tc>
        <w:tc>
          <w:tcPr>
            <w:tcW w:w="4017" w:type="dxa"/>
            <w:vMerge w:val="restart"/>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Тема</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урока</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Количество</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часов</w:t>
            </w:r>
            <w:proofErr w:type="spellEnd"/>
          </w:p>
        </w:tc>
        <w:tc>
          <w:tcPr>
            <w:tcW w:w="1243" w:type="dxa"/>
            <w:vMerge w:val="restart"/>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Дата</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изучения</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c>
          <w:tcPr>
            <w:tcW w:w="3272" w:type="dxa"/>
            <w:vMerge w:val="restart"/>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Электронные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цифровые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образовательные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ресурсы</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0" w:type="auto"/>
            <w:vMerge/>
            <w:tcBorders>
              <w:top w:val="nil"/>
            </w:tcBorders>
            <w:tcMar>
              <w:top w:w="50" w:type="dxa"/>
              <w:left w:w="100" w:type="dxa"/>
            </w:tcMar>
          </w:tcPr>
          <w:p w:rsidR="00B82421" w:rsidRPr="00547F7C" w:rsidRDefault="00B82421" w:rsidP="001B587D">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1B587D">
            <w:pPr>
              <w:spacing w:line="240" w:lineRule="auto"/>
              <w:rPr>
                <w:rFonts w:ascii="Times New Roman" w:hAnsi="Times New Roman" w:cs="Times New Roman"/>
                <w:sz w:val="20"/>
                <w:szCs w:val="20"/>
              </w:rPr>
            </w:pPr>
          </w:p>
        </w:tc>
        <w:tc>
          <w:tcPr>
            <w:tcW w:w="1279"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Всего</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c>
          <w:tcPr>
            <w:tcW w:w="1591"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Контрольные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c>
          <w:tcPr>
            <w:tcW w:w="1649"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b/>
                <w:color w:val="000000"/>
                <w:sz w:val="20"/>
                <w:szCs w:val="20"/>
              </w:rPr>
              <w:t>Практические</w:t>
            </w:r>
            <w:proofErr w:type="spellEnd"/>
            <w:r w:rsidRPr="00547F7C">
              <w:rPr>
                <w:rFonts w:ascii="Times New Roman" w:hAnsi="Times New Roman" w:cs="Times New Roman"/>
                <w:b/>
                <w:color w:val="000000"/>
                <w:sz w:val="20"/>
                <w:szCs w:val="20"/>
              </w:rPr>
              <w:t xml:space="preserve"> </w:t>
            </w:r>
            <w:proofErr w:type="spellStart"/>
            <w:r w:rsidRPr="00547F7C">
              <w:rPr>
                <w:rFonts w:ascii="Times New Roman" w:hAnsi="Times New Roman" w:cs="Times New Roman"/>
                <w:b/>
                <w:color w:val="000000"/>
                <w:sz w:val="20"/>
                <w:szCs w:val="20"/>
              </w:rPr>
              <w:t>работы</w:t>
            </w:r>
            <w:proofErr w:type="spellEnd"/>
            <w:r w:rsidRPr="00547F7C">
              <w:rPr>
                <w:rFonts w:ascii="Times New Roman" w:hAnsi="Times New Roman" w:cs="Times New Roman"/>
                <w:b/>
                <w:color w:val="000000"/>
                <w:sz w:val="20"/>
                <w:szCs w:val="20"/>
              </w:rPr>
              <w:t xml:space="preserve"> </w:t>
            </w:r>
          </w:p>
          <w:p w:rsidR="00B82421" w:rsidRPr="00547F7C" w:rsidRDefault="00B82421" w:rsidP="001B587D">
            <w:pPr>
              <w:spacing w:after="0" w:line="240" w:lineRule="auto"/>
              <w:ind w:left="135"/>
              <w:rPr>
                <w:rFonts w:ascii="Times New Roman" w:hAnsi="Times New Roman" w:cs="Times New Roman"/>
                <w:sz w:val="20"/>
                <w:szCs w:val="20"/>
              </w:rPr>
            </w:pPr>
          </w:p>
        </w:tc>
        <w:tc>
          <w:tcPr>
            <w:tcW w:w="0" w:type="auto"/>
            <w:vMerge/>
            <w:tcBorders>
              <w:top w:val="nil"/>
            </w:tcBorders>
            <w:tcMar>
              <w:top w:w="50" w:type="dxa"/>
              <w:left w:w="100" w:type="dxa"/>
            </w:tcMar>
          </w:tcPr>
          <w:p w:rsidR="00B82421" w:rsidRPr="00547F7C" w:rsidRDefault="00B82421" w:rsidP="001B587D">
            <w:pPr>
              <w:spacing w:line="240" w:lineRule="auto"/>
              <w:rPr>
                <w:rFonts w:ascii="Times New Roman" w:hAnsi="Times New Roman" w:cs="Times New Roman"/>
                <w:sz w:val="20"/>
                <w:szCs w:val="20"/>
              </w:rPr>
            </w:pPr>
          </w:p>
        </w:tc>
        <w:tc>
          <w:tcPr>
            <w:tcW w:w="3272" w:type="dxa"/>
            <w:vMerge/>
            <w:tcBorders>
              <w:top w:val="nil"/>
            </w:tcBorders>
            <w:tcMar>
              <w:top w:w="50" w:type="dxa"/>
              <w:left w:w="100" w:type="dxa"/>
            </w:tcMar>
          </w:tcPr>
          <w:p w:rsidR="00B82421" w:rsidRPr="00547F7C" w:rsidRDefault="00B82421" w:rsidP="001B587D">
            <w:pPr>
              <w:spacing w:line="240" w:lineRule="auto"/>
              <w:rPr>
                <w:rFonts w:ascii="Times New Roman" w:hAnsi="Times New Roman" w:cs="Times New Roman"/>
                <w:sz w:val="20"/>
                <w:szCs w:val="20"/>
              </w:rPr>
            </w:pPr>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Пожарная</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быту</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01.09.2023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пассажира</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08.09.2023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w:t>
              </w:r>
              <w:proofErr w:type="spellEnd"/>
              <w:r w:rsidRPr="00547F7C">
                <w:rPr>
                  <w:rFonts w:ascii="Times New Roman" w:hAnsi="Times New Roman" w:cs="Times New Roman"/>
                  <w:color w:val="0000FF"/>
                  <w:sz w:val="20"/>
                  <w:szCs w:val="20"/>
                  <w:u w:val="single"/>
                  <w:lang w:val="ru-RU"/>
                </w:rPr>
                <w:t>78</w:t>
              </w:r>
              <w:r w:rsidRPr="00547F7C">
                <w:rPr>
                  <w:rFonts w:ascii="Times New Roman" w:hAnsi="Times New Roman" w:cs="Times New Roman"/>
                  <w:color w:val="0000FF"/>
                  <w:sz w:val="20"/>
                  <w:szCs w:val="20"/>
                  <w:u w:val="single"/>
                </w:rPr>
                <w:t>e</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Безопасность</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водителя</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15.09.2023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w:t>
              </w:r>
              <w:proofErr w:type="spellEnd"/>
              <w:r w:rsidRPr="00547F7C">
                <w:rPr>
                  <w:rFonts w:ascii="Times New Roman" w:hAnsi="Times New Roman" w:cs="Times New Roman"/>
                  <w:color w:val="0000FF"/>
                  <w:sz w:val="20"/>
                  <w:szCs w:val="20"/>
                  <w:u w:val="single"/>
                  <w:lang w:val="ru-RU"/>
                </w:rPr>
                <w:t>946</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4</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дорожно-транспортных происшествиях</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22.09.2023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eafef</w:t>
              </w:r>
              <w:proofErr w:type="spellEnd"/>
              <w:r w:rsidRPr="00547F7C">
                <w:rPr>
                  <w:rFonts w:ascii="Times New Roman" w:hAnsi="Times New Roman" w:cs="Times New Roman"/>
                  <w:color w:val="0000FF"/>
                  <w:sz w:val="20"/>
                  <w:szCs w:val="20"/>
                  <w:u w:val="single"/>
                  <w:lang w:val="ru-RU"/>
                </w:rPr>
                <w:t>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5</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Безопасность пассажиров на различных видах транспорта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29.09.2023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eafd</w:t>
              </w:r>
              <w:proofErr w:type="spellEnd"/>
              <w:r w:rsidRPr="00547F7C">
                <w:rPr>
                  <w:rFonts w:ascii="Times New Roman" w:hAnsi="Times New Roman" w:cs="Times New Roman"/>
                  <w:color w:val="0000FF"/>
                  <w:sz w:val="20"/>
                  <w:szCs w:val="20"/>
                  <w:u w:val="single"/>
                  <w:lang w:val="ru-RU"/>
                </w:rPr>
                <w:t>42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6</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Пожарная безопасность в общественных местах</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06.10.2023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w:t>
              </w:r>
              <w:r w:rsidRPr="00547F7C">
                <w:rPr>
                  <w:rFonts w:ascii="Times New Roman" w:hAnsi="Times New Roman" w:cs="Times New Roman"/>
                  <w:color w:val="0000FF"/>
                  <w:sz w:val="20"/>
                  <w:szCs w:val="20"/>
                  <w:u w:val="single"/>
                </w:rPr>
                <w:t>c</w:t>
              </w:r>
              <w:r w:rsidRPr="00547F7C">
                <w:rPr>
                  <w:rFonts w:ascii="Times New Roman" w:hAnsi="Times New Roman" w:cs="Times New Roman"/>
                  <w:color w:val="0000FF"/>
                  <w:sz w:val="20"/>
                  <w:szCs w:val="20"/>
                  <w:u w:val="single"/>
                  <w:lang w:val="ru-RU"/>
                </w:rPr>
                <w:t>10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7</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в ситуациях криминогенного и антиобщественного характера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13.10.2023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5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w:t>
              </w:r>
              <w:r w:rsidRPr="00547F7C">
                <w:rPr>
                  <w:rFonts w:ascii="Times New Roman" w:hAnsi="Times New Roman" w:cs="Times New Roman"/>
                  <w:color w:val="0000FF"/>
                  <w:sz w:val="20"/>
                  <w:szCs w:val="20"/>
                  <w:u w:val="single"/>
                </w:rPr>
                <w:t>c</w:t>
              </w:r>
              <w:r w:rsidRPr="00547F7C">
                <w:rPr>
                  <w:rFonts w:ascii="Times New Roman" w:hAnsi="Times New Roman" w:cs="Times New Roman"/>
                  <w:color w:val="0000FF"/>
                  <w:sz w:val="20"/>
                  <w:szCs w:val="20"/>
                  <w:u w:val="single"/>
                  <w:lang w:val="ru-RU"/>
                </w:rPr>
                <w:t>10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8</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при чрезвычайных ситуациях на транспорте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20.10.2023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0210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9</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автономном существовании в природной среде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27.10.2023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14</w:t>
              </w:r>
              <w:r w:rsidRPr="00547F7C">
                <w:rPr>
                  <w:rFonts w:ascii="Times New Roman" w:hAnsi="Times New Roman" w:cs="Times New Roman"/>
                  <w:color w:val="0000FF"/>
                  <w:sz w:val="20"/>
                  <w:szCs w:val="20"/>
                  <w:u w:val="single"/>
                </w:rPr>
                <w:t>e</w:t>
              </w:r>
              <w:r w:rsidRPr="00547F7C">
                <w:rPr>
                  <w:rFonts w:ascii="Times New Roman" w:hAnsi="Times New Roman" w:cs="Times New Roman"/>
                  <w:color w:val="0000FF"/>
                  <w:sz w:val="20"/>
                  <w:szCs w:val="20"/>
                  <w:u w:val="single"/>
                  <w:lang w:val="ru-RU"/>
                </w:rPr>
                <w:t>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10</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Пожарная безопасность в природной среде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10.11.2023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0</w:t>
              </w:r>
              <w:proofErr w:type="spellStart"/>
              <w:r w:rsidRPr="00547F7C">
                <w:rPr>
                  <w:rFonts w:ascii="Times New Roman" w:hAnsi="Times New Roman" w:cs="Times New Roman"/>
                  <w:color w:val="0000FF"/>
                  <w:sz w:val="20"/>
                  <w:szCs w:val="20"/>
                  <w:u w:val="single"/>
                </w:rPr>
                <w:t>efe</w:t>
              </w:r>
              <w:proofErr w:type="spellEnd"/>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11</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поведение</w:t>
            </w:r>
            <w:proofErr w:type="spellEnd"/>
            <w:r w:rsidRPr="00547F7C">
              <w:rPr>
                <w:rFonts w:ascii="Times New Roman" w:hAnsi="Times New Roman" w:cs="Times New Roman"/>
                <w:color w:val="000000"/>
                <w:sz w:val="20"/>
                <w:szCs w:val="20"/>
              </w:rPr>
              <w:t xml:space="preserve"> в </w:t>
            </w:r>
            <w:proofErr w:type="spellStart"/>
            <w:r w:rsidRPr="00547F7C">
              <w:rPr>
                <w:rFonts w:ascii="Times New Roman" w:hAnsi="Times New Roman" w:cs="Times New Roman"/>
                <w:color w:val="000000"/>
                <w:sz w:val="20"/>
                <w:szCs w:val="20"/>
              </w:rPr>
              <w:t>горах</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17.11.2023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1</w:t>
              </w:r>
              <w:r w:rsidRPr="00547F7C">
                <w:rPr>
                  <w:rFonts w:ascii="Times New Roman" w:hAnsi="Times New Roman" w:cs="Times New Roman"/>
                  <w:color w:val="0000FF"/>
                  <w:sz w:val="20"/>
                  <w:szCs w:val="20"/>
                  <w:u w:val="single"/>
                </w:rPr>
                <w:t>ac</w:t>
              </w:r>
              <w:r w:rsidRPr="00547F7C">
                <w:rPr>
                  <w:rFonts w:ascii="Times New Roman" w:hAnsi="Times New Roman" w:cs="Times New Roman"/>
                  <w:color w:val="0000FF"/>
                  <w:sz w:val="20"/>
                  <w:szCs w:val="20"/>
                  <w:u w:val="single"/>
                  <w:lang w:val="ru-RU"/>
                </w:rPr>
                <w:t>0</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12</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Безопасное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поведение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на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водоёмах</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24.11.2023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1</w:t>
              </w:r>
              <w:proofErr w:type="spellStart"/>
              <w:r w:rsidRPr="00547F7C">
                <w:rPr>
                  <w:rFonts w:ascii="Times New Roman" w:hAnsi="Times New Roman" w:cs="Times New Roman"/>
                  <w:color w:val="0000FF"/>
                  <w:sz w:val="20"/>
                  <w:szCs w:val="20"/>
                  <w:u w:val="single"/>
                </w:rPr>
                <w:t>da</w:t>
              </w:r>
              <w:proofErr w:type="spellEnd"/>
              <w:r w:rsidRPr="00547F7C">
                <w:rPr>
                  <w:rFonts w:ascii="Times New Roman" w:hAnsi="Times New Roman" w:cs="Times New Roman"/>
                  <w:color w:val="0000FF"/>
                  <w:sz w:val="20"/>
                  <w:szCs w:val="20"/>
                  <w:u w:val="single"/>
                  <w:lang w:val="ru-RU"/>
                </w:rPr>
                <w:t>4</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13</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угрозе наводнения, цунами</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01.12.2023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209</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14</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урагане, буре, смерче, грозе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08.12.2023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222</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15</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угрозе землетрясения, извержения вулкана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15.12.2023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23</w:t>
              </w:r>
              <w:r w:rsidRPr="00547F7C">
                <w:rPr>
                  <w:rFonts w:ascii="Times New Roman" w:hAnsi="Times New Roman" w:cs="Times New Roman"/>
                  <w:color w:val="0000FF"/>
                  <w:sz w:val="20"/>
                  <w:szCs w:val="20"/>
                  <w:u w:val="single"/>
                </w:rPr>
                <w:t>a</w:t>
              </w:r>
              <w:r w:rsidRPr="00547F7C">
                <w:rPr>
                  <w:rFonts w:ascii="Times New Roman" w:hAnsi="Times New Roman" w:cs="Times New Roman"/>
                  <w:color w:val="0000FF"/>
                  <w:sz w:val="20"/>
                  <w:szCs w:val="20"/>
                  <w:u w:val="single"/>
                  <w:lang w:val="ru-RU"/>
                </w:rPr>
                <w:t>8</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16</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Экология и её значение для устойчивого </w:t>
            </w:r>
            <w:r w:rsidRPr="00547F7C">
              <w:rPr>
                <w:rFonts w:ascii="Times New Roman" w:hAnsi="Times New Roman" w:cs="Times New Roman"/>
                <w:color w:val="000000"/>
                <w:sz w:val="20"/>
                <w:szCs w:val="20"/>
                <w:lang w:val="ru-RU"/>
              </w:rPr>
              <w:lastRenderedPageBreak/>
              <w:t>развития общества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lastRenderedPageBreak/>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w:t>
            </w:r>
            <w:r w:rsidRPr="00547F7C">
              <w:rPr>
                <w:rFonts w:ascii="Times New Roman" w:hAnsi="Times New Roman" w:cs="Times New Roman"/>
                <w:color w:val="000000"/>
                <w:sz w:val="20"/>
                <w:szCs w:val="20"/>
              </w:rPr>
              <w:lastRenderedPageBreak/>
              <w:t xml:space="preserve">22.12.2023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lastRenderedPageBreak/>
              <w:t>17</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Психическое здоровье и психологическое благополучие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29.12.2023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3078</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18</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12.01.2024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6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350</w:t>
              </w:r>
              <w:r w:rsidRPr="00547F7C">
                <w:rPr>
                  <w:rFonts w:ascii="Times New Roman" w:hAnsi="Times New Roman" w:cs="Times New Roman"/>
                  <w:color w:val="0000FF"/>
                  <w:sz w:val="20"/>
                  <w:szCs w:val="20"/>
                  <w:u w:val="single"/>
                </w:rPr>
                <w:t>a</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19</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Первая помощь и самопомощь при неотложных состояниях</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19.01.2024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367</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20</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Общение</w:t>
            </w:r>
            <w:proofErr w:type="spellEnd"/>
            <w:r w:rsidRPr="00547F7C">
              <w:rPr>
                <w:rFonts w:ascii="Times New Roman" w:hAnsi="Times New Roman" w:cs="Times New Roman"/>
                <w:color w:val="000000"/>
                <w:sz w:val="20"/>
                <w:szCs w:val="20"/>
              </w:rPr>
              <w:t xml:space="preserve"> — </w:t>
            </w:r>
            <w:proofErr w:type="spellStart"/>
            <w:r w:rsidRPr="00547F7C">
              <w:rPr>
                <w:rFonts w:ascii="Times New Roman" w:hAnsi="Times New Roman" w:cs="Times New Roman"/>
                <w:color w:val="000000"/>
                <w:sz w:val="20"/>
                <w:szCs w:val="20"/>
              </w:rPr>
              <w:t>основа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социального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взаимодействия</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26.01.2024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1">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3</w:t>
              </w:r>
              <w:r w:rsidRPr="00547F7C">
                <w:rPr>
                  <w:rFonts w:ascii="Times New Roman" w:hAnsi="Times New Roman" w:cs="Times New Roman"/>
                  <w:color w:val="0000FF"/>
                  <w:sz w:val="20"/>
                  <w:szCs w:val="20"/>
                  <w:u w:val="single"/>
                </w:rPr>
                <w:t>ca</w:t>
              </w:r>
              <w:r w:rsidRPr="00547F7C">
                <w:rPr>
                  <w:rFonts w:ascii="Times New Roman" w:hAnsi="Times New Roman" w:cs="Times New Roman"/>
                  <w:color w:val="0000FF"/>
                  <w:sz w:val="20"/>
                  <w:szCs w:val="20"/>
                  <w:u w:val="single"/>
                  <w:lang w:val="ru-RU"/>
                </w:rPr>
                <w:t>8</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21</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способы избегания и разрешения конфликтных ситуаций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02.02.2024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2">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425</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22</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Манипуляция и способы противостоять ей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09.02.2024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3">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40</w:t>
              </w:r>
              <w:r w:rsidRPr="00547F7C">
                <w:rPr>
                  <w:rFonts w:ascii="Times New Roman" w:hAnsi="Times New Roman" w:cs="Times New Roman"/>
                  <w:color w:val="0000FF"/>
                  <w:sz w:val="20"/>
                  <w:szCs w:val="20"/>
                  <w:u w:val="single"/>
                </w:rPr>
                <w:t>ea</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23</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Безопасное поведение и современные увлечения молодёжи</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16.02.2024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4">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4568</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24</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Опасные программы и явления цифровой среды</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23.02.2024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5">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4842</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25</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Деструктивные течения в Интернете и защита от них</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01.03.2024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6">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w:t>
              </w:r>
              <w:r w:rsidRPr="00547F7C">
                <w:rPr>
                  <w:rFonts w:ascii="Times New Roman" w:hAnsi="Times New Roman" w:cs="Times New Roman"/>
                  <w:color w:val="0000FF"/>
                  <w:sz w:val="20"/>
                  <w:szCs w:val="20"/>
                  <w:u w:val="single"/>
                </w:rPr>
                <w:t>d</w:t>
              </w:r>
              <w:r w:rsidRPr="00547F7C">
                <w:rPr>
                  <w:rFonts w:ascii="Times New Roman" w:hAnsi="Times New Roman" w:cs="Times New Roman"/>
                  <w:color w:val="0000FF"/>
                  <w:sz w:val="20"/>
                  <w:szCs w:val="20"/>
                  <w:u w:val="single"/>
                  <w:lang w:val="ru-RU"/>
                </w:rPr>
                <w:t>4</w:t>
              </w:r>
              <w:r w:rsidRPr="00547F7C">
                <w:rPr>
                  <w:rFonts w:ascii="Times New Roman" w:hAnsi="Times New Roman" w:cs="Times New Roman"/>
                  <w:color w:val="0000FF"/>
                  <w:sz w:val="20"/>
                  <w:szCs w:val="20"/>
                  <w:u w:val="single"/>
                </w:rPr>
                <w:t>c</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26</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proofErr w:type="spellStart"/>
            <w:r w:rsidRPr="00547F7C">
              <w:rPr>
                <w:rFonts w:ascii="Times New Roman" w:hAnsi="Times New Roman" w:cs="Times New Roman"/>
                <w:color w:val="000000"/>
                <w:sz w:val="20"/>
                <w:szCs w:val="20"/>
              </w:rPr>
              <w:t>Безопасные</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правила</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цифрового</w:t>
            </w:r>
            <w:proofErr w:type="spellEnd"/>
            <w:r w:rsidRPr="00547F7C">
              <w:rPr>
                <w:rFonts w:ascii="Times New Roman" w:hAnsi="Times New Roman" w:cs="Times New Roman"/>
                <w:color w:val="000000"/>
                <w:sz w:val="20"/>
                <w:szCs w:val="20"/>
              </w:rPr>
              <w:t xml:space="preserve"> </w:t>
            </w:r>
            <w:proofErr w:type="spellStart"/>
            <w:r w:rsidRPr="00547F7C">
              <w:rPr>
                <w:rFonts w:ascii="Times New Roman" w:hAnsi="Times New Roman" w:cs="Times New Roman"/>
                <w:color w:val="000000"/>
                <w:sz w:val="20"/>
                <w:szCs w:val="20"/>
              </w:rPr>
              <w:t>поведения</w:t>
            </w:r>
            <w:proofErr w:type="spellEnd"/>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08.03.2024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7">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46</w:t>
              </w:r>
              <w:proofErr w:type="spellStart"/>
              <w:r w:rsidRPr="00547F7C">
                <w:rPr>
                  <w:rFonts w:ascii="Times New Roman" w:hAnsi="Times New Roman" w:cs="Times New Roman"/>
                  <w:color w:val="0000FF"/>
                  <w:sz w:val="20"/>
                  <w:szCs w:val="20"/>
                  <w:u w:val="single"/>
                </w:rPr>
                <w:t>da</w:t>
              </w:r>
              <w:proofErr w:type="spellEnd"/>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27</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Общественно-государственная система противодействия экстремизму и терроризму</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15.03.2024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28</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угрозе теракта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22.03.2024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29</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совершении теракта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05.04.2024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30</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Безопасные действия при совершении теракта</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12.04.2024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31</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Роль личности, общества и государства в предупреждении и ликвидации чрезвычайных ситуаций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19.04.2024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78">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6192</w:t>
              </w:r>
            </w:hyperlink>
          </w:p>
        </w:tc>
      </w:tr>
      <w:tr w:rsidR="00B82421" w:rsidRPr="00547F7C"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32</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Роль личности, общества и государства в предупреждении и ликвидации чрезвычайных ситуаций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26.04.2024 </w:t>
            </w:r>
          </w:p>
        </w:tc>
        <w:tc>
          <w:tcPr>
            <w:tcW w:w="3272" w:type="dxa"/>
            <w:tcMar>
              <w:top w:w="50" w:type="dxa"/>
              <w:left w:w="100" w:type="dxa"/>
            </w:tcMar>
            <w:vAlign w:val="center"/>
          </w:tcPr>
          <w:p w:rsidR="00B82421" w:rsidRPr="00547F7C" w:rsidRDefault="00B82421" w:rsidP="001B587D">
            <w:pPr>
              <w:spacing w:after="0" w:line="240" w:lineRule="auto"/>
              <w:ind w:left="135"/>
              <w:rPr>
                <w:rFonts w:ascii="Times New Roman" w:hAnsi="Times New Roman" w:cs="Times New Roman"/>
                <w:sz w:val="20"/>
                <w:szCs w:val="20"/>
              </w:rPr>
            </w:pPr>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t>33</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Мероприятия по предупреждению и </w:t>
            </w:r>
            <w:r w:rsidRPr="00547F7C">
              <w:rPr>
                <w:rFonts w:ascii="Times New Roman" w:hAnsi="Times New Roman" w:cs="Times New Roman"/>
                <w:color w:val="000000"/>
                <w:sz w:val="20"/>
                <w:szCs w:val="20"/>
                <w:lang w:val="ru-RU"/>
              </w:rPr>
              <w:lastRenderedPageBreak/>
              <w:t>ликвидации чрезвычайных ситуаций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lastRenderedPageBreak/>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w:t>
            </w:r>
            <w:r w:rsidRPr="00547F7C">
              <w:rPr>
                <w:rFonts w:ascii="Times New Roman" w:hAnsi="Times New Roman" w:cs="Times New Roman"/>
                <w:color w:val="000000"/>
                <w:sz w:val="20"/>
                <w:szCs w:val="20"/>
              </w:rPr>
              <w:lastRenderedPageBreak/>
              <w:t xml:space="preserve">03.05.2024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lastRenderedPageBreak/>
              <w:t xml:space="preserve">Библиотека ЦОК </w:t>
            </w:r>
            <w:hyperlink r:id="rId79">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644</w:t>
              </w:r>
              <w:r w:rsidRPr="00547F7C">
                <w:rPr>
                  <w:rFonts w:ascii="Times New Roman" w:hAnsi="Times New Roman" w:cs="Times New Roman"/>
                  <w:color w:val="0000FF"/>
                  <w:sz w:val="20"/>
                  <w:szCs w:val="20"/>
                  <w:u w:val="single"/>
                </w:rPr>
                <w:t>e</w:t>
              </w:r>
            </w:hyperlink>
          </w:p>
        </w:tc>
      </w:tr>
      <w:tr w:rsidR="00B82421" w:rsidRPr="00B97203" w:rsidTr="00547F7C">
        <w:trPr>
          <w:trHeight w:val="144"/>
          <w:tblCellSpacing w:w="20" w:type="nil"/>
        </w:trPr>
        <w:tc>
          <w:tcPr>
            <w:tcW w:w="799" w:type="dxa"/>
            <w:tcMar>
              <w:top w:w="50" w:type="dxa"/>
              <w:left w:w="100" w:type="dxa"/>
            </w:tcMar>
            <w:vAlign w:val="center"/>
          </w:tcPr>
          <w:p w:rsidR="00B82421" w:rsidRPr="00547F7C" w:rsidRDefault="00547F7C" w:rsidP="001B587D">
            <w:pPr>
              <w:spacing w:after="0" w:line="240" w:lineRule="auto"/>
              <w:rPr>
                <w:rFonts w:ascii="Times New Roman" w:hAnsi="Times New Roman" w:cs="Times New Roman"/>
                <w:sz w:val="20"/>
                <w:szCs w:val="20"/>
              </w:rPr>
            </w:pPr>
            <w:r w:rsidRPr="00547F7C">
              <w:rPr>
                <w:rFonts w:ascii="Times New Roman" w:hAnsi="Times New Roman" w:cs="Times New Roman"/>
                <w:color w:val="000000"/>
                <w:sz w:val="20"/>
                <w:szCs w:val="20"/>
              </w:rPr>
              <w:lastRenderedPageBreak/>
              <w:t>34</w:t>
            </w:r>
          </w:p>
        </w:tc>
        <w:tc>
          <w:tcPr>
            <w:tcW w:w="4017"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Мероприятия по предупреждению и ликвидации чрезвычайных ситуаций</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1 </w:t>
            </w:r>
          </w:p>
        </w:tc>
        <w:tc>
          <w:tcPr>
            <w:tcW w:w="1591"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B82421" w:rsidRPr="00547F7C" w:rsidRDefault="00B82421" w:rsidP="001B587D">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rPr>
            </w:pPr>
            <w:r w:rsidRPr="00547F7C">
              <w:rPr>
                <w:rFonts w:ascii="Times New Roman" w:hAnsi="Times New Roman" w:cs="Times New Roman"/>
                <w:color w:val="000000"/>
                <w:sz w:val="20"/>
                <w:szCs w:val="20"/>
              </w:rPr>
              <w:t xml:space="preserve"> 10.05.2024 </w:t>
            </w:r>
          </w:p>
        </w:tc>
        <w:tc>
          <w:tcPr>
            <w:tcW w:w="3272" w:type="dxa"/>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 xml:space="preserve">Библиотека ЦОК </w:t>
            </w:r>
            <w:hyperlink r:id="rId80">
              <w:r w:rsidRPr="00547F7C">
                <w:rPr>
                  <w:rFonts w:ascii="Times New Roman" w:hAnsi="Times New Roman" w:cs="Times New Roman"/>
                  <w:color w:val="0000FF"/>
                  <w:sz w:val="20"/>
                  <w:szCs w:val="20"/>
                  <w:u w:val="single"/>
                </w:rPr>
                <w:t>https</w:t>
              </w:r>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m</w:t>
              </w:r>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edsoo</w:t>
              </w:r>
              <w:proofErr w:type="spellEnd"/>
              <w:r w:rsidRPr="00547F7C">
                <w:rPr>
                  <w:rFonts w:ascii="Times New Roman" w:hAnsi="Times New Roman" w:cs="Times New Roman"/>
                  <w:color w:val="0000FF"/>
                  <w:sz w:val="20"/>
                  <w:szCs w:val="20"/>
                  <w:u w:val="single"/>
                  <w:lang w:val="ru-RU"/>
                </w:rPr>
                <w:t>.</w:t>
              </w:r>
              <w:proofErr w:type="spellStart"/>
              <w:r w:rsidRPr="00547F7C">
                <w:rPr>
                  <w:rFonts w:ascii="Times New Roman" w:hAnsi="Times New Roman" w:cs="Times New Roman"/>
                  <w:color w:val="0000FF"/>
                  <w:sz w:val="20"/>
                  <w:szCs w:val="20"/>
                  <w:u w:val="single"/>
                </w:rPr>
                <w:t>ru</w:t>
              </w:r>
              <w:proofErr w:type="spellEnd"/>
              <w:r w:rsidRPr="00547F7C">
                <w:rPr>
                  <w:rFonts w:ascii="Times New Roman" w:hAnsi="Times New Roman" w:cs="Times New Roman"/>
                  <w:color w:val="0000FF"/>
                  <w:sz w:val="20"/>
                  <w:szCs w:val="20"/>
                  <w:u w:val="single"/>
                  <w:lang w:val="ru-RU"/>
                </w:rPr>
                <w:t>/</w:t>
              </w:r>
              <w:r w:rsidRPr="00547F7C">
                <w:rPr>
                  <w:rFonts w:ascii="Times New Roman" w:hAnsi="Times New Roman" w:cs="Times New Roman"/>
                  <w:color w:val="0000FF"/>
                  <w:sz w:val="20"/>
                  <w:szCs w:val="20"/>
                  <w:u w:val="single"/>
                </w:rPr>
                <w:t>f</w:t>
              </w:r>
              <w:r w:rsidRPr="00547F7C">
                <w:rPr>
                  <w:rFonts w:ascii="Times New Roman" w:hAnsi="Times New Roman" w:cs="Times New Roman"/>
                  <w:color w:val="0000FF"/>
                  <w:sz w:val="20"/>
                  <w:szCs w:val="20"/>
                  <w:u w:val="single"/>
                  <w:lang w:val="ru-RU"/>
                </w:rPr>
                <w:t>5</w:t>
              </w:r>
              <w:proofErr w:type="spellStart"/>
              <w:r w:rsidRPr="00547F7C">
                <w:rPr>
                  <w:rFonts w:ascii="Times New Roman" w:hAnsi="Times New Roman" w:cs="Times New Roman"/>
                  <w:color w:val="0000FF"/>
                  <w:sz w:val="20"/>
                  <w:szCs w:val="20"/>
                  <w:u w:val="single"/>
                </w:rPr>
                <w:t>eb</w:t>
              </w:r>
              <w:proofErr w:type="spellEnd"/>
              <w:r w:rsidRPr="00547F7C">
                <w:rPr>
                  <w:rFonts w:ascii="Times New Roman" w:hAnsi="Times New Roman" w:cs="Times New Roman"/>
                  <w:color w:val="0000FF"/>
                  <w:sz w:val="20"/>
                  <w:szCs w:val="20"/>
                  <w:u w:val="single"/>
                  <w:lang w:val="ru-RU"/>
                </w:rPr>
                <w:t>65</w:t>
              </w:r>
              <w:r w:rsidRPr="00547F7C">
                <w:rPr>
                  <w:rFonts w:ascii="Times New Roman" w:hAnsi="Times New Roman" w:cs="Times New Roman"/>
                  <w:color w:val="0000FF"/>
                  <w:sz w:val="20"/>
                  <w:szCs w:val="20"/>
                  <w:u w:val="single"/>
                </w:rPr>
                <w:t>c</w:t>
              </w:r>
              <w:r w:rsidRPr="00547F7C">
                <w:rPr>
                  <w:rFonts w:ascii="Times New Roman" w:hAnsi="Times New Roman" w:cs="Times New Roman"/>
                  <w:color w:val="0000FF"/>
                  <w:sz w:val="20"/>
                  <w:szCs w:val="20"/>
                  <w:u w:val="single"/>
                  <w:lang w:val="ru-RU"/>
                </w:rPr>
                <w:t>0</w:t>
              </w:r>
            </w:hyperlink>
          </w:p>
        </w:tc>
      </w:tr>
      <w:tr w:rsidR="00B82421" w:rsidRPr="00547F7C" w:rsidTr="00547F7C">
        <w:trPr>
          <w:trHeight w:val="144"/>
          <w:tblCellSpacing w:w="20" w:type="nil"/>
        </w:trPr>
        <w:tc>
          <w:tcPr>
            <w:tcW w:w="0" w:type="auto"/>
            <w:gridSpan w:val="2"/>
            <w:tcMar>
              <w:top w:w="50" w:type="dxa"/>
              <w:left w:w="100" w:type="dxa"/>
            </w:tcMar>
            <w:vAlign w:val="center"/>
          </w:tcPr>
          <w:p w:rsidR="00B82421" w:rsidRPr="00547F7C" w:rsidRDefault="00547F7C" w:rsidP="001B587D">
            <w:pPr>
              <w:spacing w:after="0" w:line="240" w:lineRule="auto"/>
              <w:ind w:left="135"/>
              <w:rPr>
                <w:rFonts w:ascii="Times New Roman" w:hAnsi="Times New Roman" w:cs="Times New Roman"/>
                <w:sz w:val="20"/>
                <w:szCs w:val="20"/>
                <w:lang w:val="ru-RU"/>
              </w:rPr>
            </w:pPr>
            <w:r w:rsidRPr="00547F7C">
              <w:rPr>
                <w:rFonts w:ascii="Times New Roman" w:hAnsi="Times New Roman" w:cs="Times New Roman"/>
                <w:color w:val="000000"/>
                <w:sz w:val="20"/>
                <w:szCs w:val="20"/>
                <w:lang w:val="ru-RU"/>
              </w:rPr>
              <w:t>ОБЩЕЕ КОЛИЧЕСТВО ЧАСОВ ПО ПРОГРАММЕ</w:t>
            </w:r>
          </w:p>
        </w:tc>
        <w:tc>
          <w:tcPr>
            <w:tcW w:w="127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lang w:val="ru-RU"/>
              </w:rPr>
              <w:t xml:space="preserve"> </w:t>
            </w:r>
            <w:r w:rsidRPr="00547F7C">
              <w:rPr>
                <w:rFonts w:ascii="Times New Roman" w:hAnsi="Times New Roman" w:cs="Times New Roman"/>
                <w:color w:val="000000"/>
                <w:sz w:val="20"/>
                <w:szCs w:val="20"/>
              </w:rPr>
              <w:t xml:space="preserve">34 </w:t>
            </w:r>
          </w:p>
        </w:tc>
        <w:tc>
          <w:tcPr>
            <w:tcW w:w="1591"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1649" w:type="dxa"/>
            <w:tcMar>
              <w:top w:w="50" w:type="dxa"/>
              <w:left w:w="100" w:type="dxa"/>
            </w:tcMar>
            <w:vAlign w:val="center"/>
          </w:tcPr>
          <w:p w:rsidR="00B82421" w:rsidRPr="00547F7C" w:rsidRDefault="00547F7C" w:rsidP="001B587D">
            <w:pPr>
              <w:spacing w:after="0" w:line="240" w:lineRule="auto"/>
              <w:ind w:left="135"/>
              <w:jc w:val="center"/>
              <w:rPr>
                <w:rFonts w:ascii="Times New Roman" w:hAnsi="Times New Roman" w:cs="Times New Roman"/>
                <w:sz w:val="20"/>
                <w:szCs w:val="20"/>
              </w:rPr>
            </w:pPr>
            <w:r w:rsidRPr="00547F7C">
              <w:rPr>
                <w:rFonts w:ascii="Times New Roman" w:hAnsi="Times New Roman" w:cs="Times New Roman"/>
                <w:color w:val="000000"/>
                <w:sz w:val="20"/>
                <w:szCs w:val="20"/>
              </w:rPr>
              <w:t xml:space="preserve"> 0 </w:t>
            </w:r>
          </w:p>
        </w:tc>
        <w:tc>
          <w:tcPr>
            <w:tcW w:w="4515" w:type="dxa"/>
            <w:gridSpan w:val="2"/>
            <w:tcMar>
              <w:top w:w="50" w:type="dxa"/>
              <w:left w:w="100" w:type="dxa"/>
            </w:tcMar>
            <w:vAlign w:val="center"/>
          </w:tcPr>
          <w:p w:rsidR="00B82421" w:rsidRPr="00547F7C" w:rsidRDefault="00B82421" w:rsidP="001B587D">
            <w:pPr>
              <w:spacing w:line="240" w:lineRule="auto"/>
              <w:rPr>
                <w:rFonts w:ascii="Times New Roman" w:hAnsi="Times New Roman" w:cs="Times New Roman"/>
                <w:sz w:val="20"/>
                <w:szCs w:val="20"/>
              </w:rPr>
            </w:pPr>
          </w:p>
        </w:tc>
      </w:tr>
    </w:tbl>
    <w:p w:rsidR="00B82421" w:rsidRPr="00547F7C" w:rsidRDefault="00B82421" w:rsidP="00547F7C">
      <w:pPr>
        <w:rPr>
          <w:rFonts w:ascii="Times New Roman" w:hAnsi="Times New Roman" w:cs="Times New Roman"/>
          <w:sz w:val="20"/>
          <w:szCs w:val="20"/>
        </w:rPr>
        <w:sectPr w:rsidR="00B82421" w:rsidRPr="00547F7C">
          <w:pgSz w:w="16383" w:h="11906" w:orient="landscape"/>
          <w:pgMar w:top="1134" w:right="850" w:bottom="1134" w:left="1701" w:header="720" w:footer="720" w:gutter="0"/>
          <w:cols w:space="720"/>
        </w:sectPr>
      </w:pPr>
    </w:p>
    <w:p w:rsidR="00B82421" w:rsidRPr="001B587D" w:rsidRDefault="00547F7C" w:rsidP="00547F7C">
      <w:pPr>
        <w:spacing w:after="0"/>
        <w:ind w:left="120"/>
        <w:rPr>
          <w:rFonts w:ascii="Times New Roman" w:hAnsi="Times New Roman" w:cs="Times New Roman"/>
          <w:sz w:val="20"/>
          <w:szCs w:val="20"/>
          <w:lang w:val="ru-RU"/>
        </w:rPr>
      </w:pPr>
      <w:bookmarkStart w:id="6" w:name="block-28360396"/>
      <w:bookmarkEnd w:id="5"/>
      <w:r w:rsidRPr="001B587D">
        <w:rPr>
          <w:rFonts w:ascii="Times New Roman" w:hAnsi="Times New Roman" w:cs="Times New Roman"/>
          <w:b/>
          <w:color w:val="000000"/>
          <w:sz w:val="20"/>
          <w:szCs w:val="20"/>
          <w:lang w:val="ru-RU"/>
        </w:rPr>
        <w:lastRenderedPageBreak/>
        <w:t>УЧЕБНО-МЕТОДИЧЕСКОЕ ОБЕСПЕЧЕНИЕ ОБРАЗОВАТЕЛЬНОГО ПРОЦЕССА</w:t>
      </w:r>
    </w:p>
    <w:p w:rsidR="00B82421" w:rsidRPr="001B587D" w:rsidRDefault="00547F7C" w:rsidP="00547F7C">
      <w:pPr>
        <w:spacing w:after="0"/>
        <w:ind w:left="120"/>
        <w:rPr>
          <w:rFonts w:ascii="Times New Roman" w:hAnsi="Times New Roman" w:cs="Times New Roman"/>
          <w:sz w:val="20"/>
          <w:szCs w:val="20"/>
        </w:rPr>
      </w:pPr>
      <w:r w:rsidRPr="001B587D">
        <w:rPr>
          <w:rFonts w:ascii="Times New Roman" w:hAnsi="Times New Roman" w:cs="Times New Roman"/>
          <w:b/>
          <w:color w:val="000000"/>
          <w:sz w:val="20"/>
          <w:szCs w:val="20"/>
        </w:rPr>
        <w:t>ОБЯЗАТЕЛЬНЫЕ УЧЕБНЫЕ МАТЕРИАЛЫ ДЛЯ УЧЕНИКА</w:t>
      </w:r>
    </w:p>
    <w:p w:rsidR="00B82421" w:rsidRPr="001B587D" w:rsidRDefault="00B82421" w:rsidP="00547F7C">
      <w:pPr>
        <w:spacing w:after="0"/>
        <w:ind w:left="120"/>
        <w:rPr>
          <w:rFonts w:ascii="Times New Roman" w:hAnsi="Times New Roman" w:cs="Times New Roman"/>
          <w:sz w:val="20"/>
          <w:szCs w:val="20"/>
        </w:rPr>
      </w:pPr>
    </w:p>
    <w:p w:rsidR="00B82421" w:rsidRPr="001B587D" w:rsidRDefault="00B82421" w:rsidP="00547F7C">
      <w:pPr>
        <w:spacing w:after="0"/>
        <w:ind w:left="120"/>
        <w:rPr>
          <w:rFonts w:ascii="Times New Roman" w:hAnsi="Times New Roman" w:cs="Times New Roman"/>
          <w:sz w:val="20"/>
          <w:szCs w:val="20"/>
        </w:rPr>
      </w:pPr>
    </w:p>
    <w:p w:rsidR="00B82421" w:rsidRPr="001B587D" w:rsidRDefault="00B82421" w:rsidP="00547F7C">
      <w:pPr>
        <w:spacing w:after="0"/>
        <w:ind w:left="120"/>
        <w:rPr>
          <w:rFonts w:ascii="Times New Roman" w:hAnsi="Times New Roman" w:cs="Times New Roman"/>
          <w:sz w:val="20"/>
          <w:szCs w:val="20"/>
        </w:rPr>
      </w:pPr>
    </w:p>
    <w:p w:rsidR="00B82421" w:rsidRPr="001B587D" w:rsidRDefault="00547F7C" w:rsidP="00547F7C">
      <w:pPr>
        <w:spacing w:after="0"/>
        <w:ind w:left="120"/>
        <w:rPr>
          <w:rFonts w:ascii="Times New Roman" w:hAnsi="Times New Roman" w:cs="Times New Roman"/>
          <w:sz w:val="20"/>
          <w:szCs w:val="20"/>
        </w:rPr>
      </w:pPr>
      <w:r w:rsidRPr="001B587D">
        <w:rPr>
          <w:rFonts w:ascii="Times New Roman" w:hAnsi="Times New Roman" w:cs="Times New Roman"/>
          <w:b/>
          <w:color w:val="000000"/>
          <w:sz w:val="20"/>
          <w:szCs w:val="20"/>
        </w:rPr>
        <w:t>МЕТОДИЧЕСКИЕ МАТЕРИАЛЫ ДЛЯ УЧИТЕЛЯ</w:t>
      </w:r>
    </w:p>
    <w:p w:rsidR="00B82421" w:rsidRPr="001B587D" w:rsidRDefault="00B82421" w:rsidP="00547F7C">
      <w:pPr>
        <w:spacing w:after="0"/>
        <w:ind w:left="120"/>
        <w:rPr>
          <w:rFonts w:ascii="Times New Roman" w:hAnsi="Times New Roman" w:cs="Times New Roman"/>
          <w:sz w:val="20"/>
          <w:szCs w:val="20"/>
        </w:rPr>
      </w:pPr>
    </w:p>
    <w:p w:rsidR="00B82421" w:rsidRPr="001B587D" w:rsidRDefault="00B82421">
      <w:pPr>
        <w:spacing w:after="0"/>
        <w:ind w:left="120"/>
        <w:rPr>
          <w:sz w:val="20"/>
          <w:szCs w:val="20"/>
        </w:rPr>
      </w:pPr>
    </w:p>
    <w:p w:rsidR="00B82421" w:rsidRPr="001B587D" w:rsidRDefault="00547F7C">
      <w:pPr>
        <w:spacing w:after="0" w:line="480" w:lineRule="auto"/>
        <w:ind w:left="120"/>
        <w:rPr>
          <w:sz w:val="20"/>
          <w:szCs w:val="20"/>
          <w:lang w:val="ru-RU"/>
        </w:rPr>
      </w:pPr>
      <w:r w:rsidRPr="001B587D">
        <w:rPr>
          <w:rFonts w:ascii="Times New Roman" w:hAnsi="Times New Roman"/>
          <w:b/>
          <w:color w:val="000000"/>
          <w:sz w:val="20"/>
          <w:szCs w:val="20"/>
          <w:lang w:val="ru-RU"/>
        </w:rPr>
        <w:t>ЦИФРОВЫЕ ОБРАЗОВАТЕЛЬНЫЕ РЕСУРСЫ И РЕСУРСЫ СЕТИ ИНТЕРНЕТ</w:t>
      </w:r>
    </w:p>
    <w:p w:rsidR="001B587D" w:rsidRPr="001B587D" w:rsidRDefault="001B587D" w:rsidP="001B587D">
      <w:pPr>
        <w:pStyle w:val="ae"/>
        <w:spacing w:before="0" w:beforeAutospacing="0" w:after="0" w:afterAutospacing="0"/>
        <w:jc w:val="center"/>
        <w:rPr>
          <w:rStyle w:val="af"/>
          <w:rFonts w:ascii="Times New Roman" w:eastAsiaTheme="majorEastAsia" w:hAnsi="Times New Roman" w:cs="Times New Roman"/>
          <w:sz w:val="24"/>
          <w:szCs w:val="24"/>
        </w:rPr>
      </w:pPr>
      <w:r w:rsidRPr="001B587D">
        <w:rPr>
          <w:rStyle w:val="af"/>
          <w:rFonts w:ascii="Times New Roman" w:eastAsiaTheme="majorEastAsia" w:hAnsi="Times New Roman" w:cs="Times New Roman"/>
          <w:sz w:val="24"/>
          <w:szCs w:val="24"/>
        </w:rPr>
        <w:t>Коллекции электронных образовательных ресурсов</w:t>
      </w:r>
    </w:p>
    <w:p w:rsidR="001B587D" w:rsidRPr="001B587D" w:rsidRDefault="001B587D" w:rsidP="001B587D">
      <w:pPr>
        <w:pStyle w:val="ae"/>
        <w:spacing w:before="0" w:beforeAutospacing="0" w:after="0" w:afterAutospacing="0"/>
        <w:jc w:val="center"/>
        <w:rPr>
          <w:rFonts w:ascii="Times New Roman" w:hAnsi="Times New Roman" w:cs="Times New Roman"/>
          <w:sz w:val="24"/>
          <w:szCs w:val="24"/>
        </w:rPr>
      </w:pPr>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1. «Единое окно доступа к образовательным ресурсам»- </w:t>
      </w:r>
      <w:hyperlink r:id="rId81" w:history="1">
        <w:r w:rsidRPr="001B587D">
          <w:rPr>
            <w:rStyle w:val="ab"/>
            <w:rFonts w:ascii="Times New Roman" w:hAnsi="Times New Roman" w:cs="Times New Roman"/>
            <w:sz w:val="24"/>
            <w:szCs w:val="24"/>
          </w:rPr>
          <w:t>http://windows.edu/ru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2. «Единая коллекция цифровых образовательных ресурсов» - </w:t>
      </w:r>
      <w:hyperlink r:id="rId82" w:history="1">
        <w:r w:rsidRPr="001B587D">
          <w:rPr>
            <w:rStyle w:val="ab"/>
            <w:rFonts w:ascii="Times New Roman" w:hAnsi="Times New Roman" w:cs="Times New Roman"/>
            <w:sz w:val="24"/>
            <w:szCs w:val="24"/>
          </w:rPr>
          <w:t>http://school-collektion.edu/ru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3. «Федеральный центр информационных образовательных ресурсов» - </w:t>
      </w:r>
      <w:hyperlink r:id="rId83" w:history="1">
        <w:r w:rsidRPr="001B587D">
          <w:rPr>
            <w:rStyle w:val="ab"/>
            <w:rFonts w:ascii="Times New Roman" w:hAnsi="Times New Roman" w:cs="Times New Roman"/>
            <w:sz w:val="24"/>
            <w:szCs w:val="24"/>
          </w:rPr>
          <w:t>http://fcior.edu.ru</w:t>
        </w:r>
      </w:hyperlink>
      <w:r w:rsidRPr="001B587D">
        <w:rPr>
          <w:rFonts w:ascii="Times New Roman" w:hAnsi="Times New Roman" w:cs="Times New Roman"/>
          <w:sz w:val="24"/>
          <w:szCs w:val="24"/>
        </w:rPr>
        <w:t xml:space="preserve">, </w:t>
      </w:r>
      <w:hyperlink r:id="rId84" w:history="1">
        <w:r w:rsidRPr="001B587D">
          <w:rPr>
            <w:rStyle w:val="ab"/>
            <w:rFonts w:ascii="Times New Roman" w:hAnsi="Times New Roman" w:cs="Times New Roman"/>
            <w:sz w:val="24"/>
            <w:szCs w:val="24"/>
          </w:rPr>
          <w:t>http://eor.edu.ru</w:t>
        </w:r>
      </w:hyperlink>
    </w:p>
    <w:p w:rsidR="001B587D" w:rsidRPr="001B587D" w:rsidRDefault="001B587D" w:rsidP="001B587D">
      <w:pPr>
        <w:pStyle w:val="ae"/>
        <w:spacing w:before="0" w:beforeAutospacing="0" w:after="0" w:afterAutospacing="0"/>
        <w:jc w:val="center"/>
        <w:rPr>
          <w:rStyle w:val="af"/>
          <w:rFonts w:ascii="Times New Roman" w:eastAsiaTheme="majorEastAsia" w:hAnsi="Times New Roman" w:cs="Times New Roman"/>
          <w:sz w:val="24"/>
          <w:szCs w:val="24"/>
        </w:rPr>
      </w:pPr>
      <w:r w:rsidRPr="001B587D">
        <w:rPr>
          <w:rStyle w:val="af"/>
          <w:rFonts w:ascii="Times New Roman" w:eastAsiaTheme="majorEastAsia" w:hAnsi="Times New Roman" w:cs="Times New Roman"/>
          <w:sz w:val="24"/>
          <w:szCs w:val="24"/>
        </w:rPr>
        <w:t xml:space="preserve">Образовательные </w:t>
      </w:r>
      <w:proofErr w:type="spellStart"/>
      <w:proofErr w:type="gramStart"/>
      <w:r w:rsidRPr="001B587D">
        <w:rPr>
          <w:rStyle w:val="af"/>
          <w:rFonts w:ascii="Times New Roman" w:eastAsiaTheme="majorEastAsia" w:hAnsi="Times New Roman" w:cs="Times New Roman"/>
          <w:sz w:val="24"/>
          <w:szCs w:val="24"/>
        </w:rPr>
        <w:t>Интернет-порталы</w:t>
      </w:r>
      <w:proofErr w:type="spellEnd"/>
      <w:proofErr w:type="gramEnd"/>
    </w:p>
    <w:p w:rsidR="001B587D" w:rsidRPr="001B587D" w:rsidRDefault="001B587D" w:rsidP="001B587D">
      <w:pPr>
        <w:pStyle w:val="ae"/>
        <w:spacing w:before="0" w:beforeAutospacing="0" w:after="0" w:afterAutospacing="0"/>
        <w:jc w:val="center"/>
        <w:rPr>
          <w:rFonts w:ascii="Times New Roman" w:hAnsi="Times New Roman" w:cs="Times New Roman"/>
          <w:sz w:val="24"/>
          <w:szCs w:val="24"/>
        </w:rPr>
      </w:pPr>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 Сайт Министерства образования и науки РФ</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85" w:history="1">
        <w:r w:rsidR="001B587D" w:rsidRPr="001B587D">
          <w:rPr>
            <w:rStyle w:val="ab"/>
            <w:rFonts w:ascii="Times New Roman" w:hAnsi="Times New Roman" w:cs="Times New Roman"/>
            <w:sz w:val="24"/>
            <w:szCs w:val="24"/>
          </w:rPr>
          <w:t>http://www.mon.gov.ru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2. Сайт </w:t>
      </w:r>
      <w:proofErr w:type="spellStart"/>
      <w:r w:rsidRPr="001B587D">
        <w:rPr>
          <w:rFonts w:ascii="Times New Roman" w:hAnsi="Times New Roman" w:cs="Times New Roman"/>
          <w:sz w:val="24"/>
          <w:szCs w:val="24"/>
        </w:rPr>
        <w:t>Рособразования</w:t>
      </w:r>
      <w:proofErr w:type="spellEnd"/>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86" w:history="1">
        <w:r w:rsidR="001B587D" w:rsidRPr="001B587D">
          <w:rPr>
            <w:rStyle w:val="ab"/>
            <w:rFonts w:ascii="Times New Roman" w:hAnsi="Times New Roman" w:cs="Times New Roman"/>
            <w:sz w:val="24"/>
            <w:szCs w:val="24"/>
          </w:rPr>
          <w:t>http://www.ed.gov.ru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3. Федеральный портал «Российское образование»</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87" w:history="1">
        <w:r w:rsidR="001B587D" w:rsidRPr="001B587D">
          <w:rPr>
            <w:rStyle w:val="ab"/>
            <w:rFonts w:ascii="Times New Roman" w:hAnsi="Times New Roman" w:cs="Times New Roman"/>
            <w:sz w:val="24"/>
            <w:szCs w:val="24"/>
          </w:rPr>
          <w:t>http://www.edu.ru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4. Российский образовательный портал</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88" w:history="1">
        <w:r w:rsidR="001B587D" w:rsidRPr="001B587D">
          <w:rPr>
            <w:rStyle w:val="ab"/>
            <w:rFonts w:ascii="Times New Roman" w:hAnsi="Times New Roman" w:cs="Times New Roman"/>
            <w:sz w:val="24"/>
            <w:szCs w:val="24"/>
          </w:rPr>
          <w:t>http://www.school.edu.ru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5. Каталог учебных изданий, электронного оборудования и электронных образовательных ресурсов для общего образования</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89" w:history="1">
        <w:r w:rsidR="001B587D" w:rsidRPr="001B587D">
          <w:rPr>
            <w:rStyle w:val="ab"/>
            <w:rFonts w:ascii="Times New Roman" w:hAnsi="Times New Roman" w:cs="Times New Roman"/>
            <w:sz w:val="24"/>
            <w:szCs w:val="24"/>
          </w:rPr>
          <w:t>http://www.ndce.edu.ru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6. Школьный портал</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0" w:history="1">
        <w:r w:rsidR="001B587D" w:rsidRPr="001B587D">
          <w:rPr>
            <w:rStyle w:val="ab"/>
            <w:rFonts w:ascii="Times New Roman" w:hAnsi="Times New Roman" w:cs="Times New Roman"/>
            <w:sz w:val="24"/>
            <w:szCs w:val="24"/>
          </w:rPr>
          <w:t>http://www.portalschool.ru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7. Федеральный портал «Информационно-коммуникационные технологии в образовании»</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1" w:history="1">
        <w:r w:rsidR="001B587D" w:rsidRPr="001B587D">
          <w:rPr>
            <w:rStyle w:val="ab"/>
            <w:rFonts w:ascii="Times New Roman" w:hAnsi="Times New Roman" w:cs="Times New Roman"/>
            <w:sz w:val="24"/>
            <w:szCs w:val="24"/>
          </w:rPr>
          <w:t>http://www.ict.edu.ru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8. Российский портал открытого образования</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2" w:history="1">
        <w:r w:rsidR="001B587D" w:rsidRPr="001B587D">
          <w:rPr>
            <w:rStyle w:val="ab"/>
            <w:rFonts w:ascii="Times New Roman" w:hAnsi="Times New Roman" w:cs="Times New Roman"/>
            <w:sz w:val="24"/>
            <w:szCs w:val="24"/>
          </w:rPr>
          <w:t>http://www.opennet.edu.ru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9. Портал </w:t>
      </w:r>
      <w:proofErr w:type="spellStart"/>
      <w:r w:rsidRPr="001B587D">
        <w:rPr>
          <w:rFonts w:ascii="Times New Roman" w:hAnsi="Times New Roman" w:cs="Times New Roman"/>
          <w:sz w:val="24"/>
          <w:szCs w:val="24"/>
        </w:rPr>
        <w:t>Math.ru</w:t>
      </w:r>
      <w:proofErr w:type="spellEnd"/>
      <w:r w:rsidRPr="001B587D">
        <w:rPr>
          <w:rFonts w:ascii="Times New Roman" w:hAnsi="Times New Roman" w:cs="Times New Roman"/>
          <w:sz w:val="24"/>
          <w:szCs w:val="24"/>
        </w:rPr>
        <w:t xml:space="preserve">: библиотека, </w:t>
      </w:r>
      <w:proofErr w:type="spellStart"/>
      <w:r w:rsidRPr="001B587D">
        <w:rPr>
          <w:rFonts w:ascii="Times New Roman" w:hAnsi="Times New Roman" w:cs="Times New Roman"/>
          <w:sz w:val="24"/>
          <w:szCs w:val="24"/>
        </w:rPr>
        <w:t>медиатека</w:t>
      </w:r>
      <w:proofErr w:type="spellEnd"/>
      <w:r w:rsidRPr="001B587D">
        <w:rPr>
          <w:rFonts w:ascii="Times New Roman" w:hAnsi="Times New Roman" w:cs="Times New Roman"/>
          <w:sz w:val="24"/>
          <w:szCs w:val="24"/>
        </w:rPr>
        <w:t>, олимпиады, задачи, научные школы, история математики</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3" w:history="1">
        <w:r w:rsidR="001B587D" w:rsidRPr="001B587D">
          <w:rPr>
            <w:rStyle w:val="ab"/>
            <w:rFonts w:ascii="Times New Roman" w:hAnsi="Times New Roman" w:cs="Times New Roman"/>
            <w:sz w:val="24"/>
            <w:szCs w:val="24"/>
          </w:rPr>
          <w:t>http://www.math.ru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10. Газета «Математика» Издательский Дом «Первое сентября»</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4" w:history="1">
        <w:r w:rsidR="001B587D" w:rsidRPr="001B587D">
          <w:rPr>
            <w:rStyle w:val="ab"/>
            <w:rFonts w:ascii="Times New Roman" w:hAnsi="Times New Roman" w:cs="Times New Roman"/>
            <w:sz w:val="24"/>
            <w:szCs w:val="24"/>
          </w:rPr>
          <w:t>http://www.math</w:t>
        </w:r>
      </w:hyperlink>
      <w:r w:rsidR="001B587D" w:rsidRPr="001B587D">
        <w:rPr>
          <w:rFonts w:ascii="Times New Roman" w:hAnsi="Times New Roman" w:cs="Times New Roman"/>
          <w:sz w:val="24"/>
          <w:szCs w:val="24"/>
        </w:rPr>
        <w:t>.1september.ru</w:t>
      </w:r>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11. Математика в школе - консультационный центр</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5" w:history="1">
        <w:r w:rsidR="001B587D" w:rsidRPr="001B587D">
          <w:rPr>
            <w:rStyle w:val="ab"/>
            <w:rFonts w:ascii="Times New Roman" w:hAnsi="Times New Roman" w:cs="Times New Roman"/>
            <w:sz w:val="24"/>
            <w:szCs w:val="24"/>
          </w:rPr>
          <w:t>http://www.school.msu.ru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12. Сайт «Я иду на урок русского языка» и электронная версия газеты «Русский язык»</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6" w:history="1">
        <w:r w:rsidR="001B587D" w:rsidRPr="001B587D">
          <w:rPr>
            <w:rStyle w:val="ab"/>
            <w:rFonts w:ascii="Times New Roman" w:hAnsi="Times New Roman" w:cs="Times New Roman"/>
            <w:sz w:val="24"/>
            <w:szCs w:val="24"/>
          </w:rPr>
          <w:t>http://www.rus.1september.ru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13. Коллекция «Мировая художественная культура»</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7" w:history="1">
        <w:r w:rsidR="001B587D" w:rsidRPr="001B587D">
          <w:rPr>
            <w:rStyle w:val="ab"/>
            <w:rFonts w:ascii="Times New Roman" w:hAnsi="Times New Roman" w:cs="Times New Roman"/>
            <w:sz w:val="24"/>
            <w:szCs w:val="24"/>
          </w:rPr>
          <w:t>http://www.art.september.ru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14. Музыкальная коллекция Российского общеобразовательного портала</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8" w:history="1">
        <w:r w:rsidR="001B587D" w:rsidRPr="001B587D">
          <w:rPr>
            <w:rStyle w:val="ab"/>
            <w:rFonts w:ascii="Times New Roman" w:hAnsi="Times New Roman" w:cs="Times New Roman"/>
            <w:sz w:val="24"/>
            <w:szCs w:val="24"/>
          </w:rPr>
          <w:t>http://www.musik.edu.ru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15.Портал «Музеи России»</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99" w:history="1">
        <w:r w:rsidR="001B587D" w:rsidRPr="001B587D">
          <w:rPr>
            <w:rStyle w:val="ab"/>
            <w:rFonts w:ascii="Times New Roman" w:hAnsi="Times New Roman" w:cs="Times New Roman"/>
            <w:sz w:val="24"/>
            <w:szCs w:val="24"/>
          </w:rPr>
          <w:t>http://www.museum.ru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lastRenderedPageBreak/>
        <w:t>16. Учительская газета</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0" w:history="1">
        <w:r w:rsidR="001B587D" w:rsidRPr="001B587D">
          <w:rPr>
            <w:rStyle w:val="ab"/>
            <w:rFonts w:ascii="Times New Roman" w:hAnsi="Times New Roman" w:cs="Times New Roman"/>
            <w:sz w:val="24"/>
            <w:szCs w:val="24"/>
          </w:rPr>
          <w:t>www.ug.ru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17. Журнал «Начальная школа»</w:t>
      </w:r>
    </w:p>
    <w:p w:rsidR="001B587D" w:rsidRPr="001B587D" w:rsidRDefault="001B587D" w:rsidP="001B587D">
      <w:pPr>
        <w:pStyle w:val="ae"/>
        <w:spacing w:before="0" w:beforeAutospacing="0" w:after="0" w:afterAutospacing="0"/>
        <w:rPr>
          <w:rFonts w:ascii="Times New Roman" w:hAnsi="Times New Roman" w:cs="Times New Roman"/>
          <w:sz w:val="24"/>
          <w:szCs w:val="24"/>
        </w:rPr>
      </w:pPr>
      <w:proofErr w:type="spellStart"/>
      <w:r w:rsidRPr="001B587D">
        <w:rPr>
          <w:rFonts w:ascii="Times New Roman" w:hAnsi="Times New Roman" w:cs="Times New Roman"/>
          <w:sz w:val="24"/>
          <w:szCs w:val="24"/>
        </w:rPr>
        <w:t>www.openworld</w:t>
      </w:r>
      <w:proofErr w:type="spellEnd"/>
      <w:r w:rsidRPr="001B587D">
        <w:rPr>
          <w:rFonts w:ascii="Times New Roman" w:hAnsi="Times New Roman" w:cs="Times New Roman"/>
          <w:sz w:val="24"/>
          <w:szCs w:val="24"/>
        </w:rPr>
        <w:t>/</w:t>
      </w:r>
      <w:proofErr w:type="spellStart"/>
      <w:r w:rsidRPr="001B587D">
        <w:rPr>
          <w:rFonts w:ascii="Times New Roman" w:hAnsi="Times New Roman" w:cs="Times New Roman"/>
          <w:sz w:val="24"/>
          <w:szCs w:val="24"/>
        </w:rPr>
        <w:t>school</w:t>
      </w:r>
      <w:proofErr w:type="spellEnd"/>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18. Газета «1 сентября»</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1" w:history="1">
        <w:r w:rsidR="001B587D" w:rsidRPr="001B587D">
          <w:rPr>
            <w:rStyle w:val="ab"/>
            <w:rFonts w:ascii="Times New Roman" w:hAnsi="Times New Roman" w:cs="Times New Roman"/>
            <w:sz w:val="24"/>
            <w:szCs w:val="24"/>
          </w:rPr>
          <w:t>www.1september.ru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19. </w:t>
      </w:r>
      <w:proofErr w:type="spellStart"/>
      <w:r w:rsidRPr="001B587D">
        <w:rPr>
          <w:rFonts w:ascii="Times New Roman" w:hAnsi="Times New Roman" w:cs="Times New Roman"/>
          <w:sz w:val="24"/>
          <w:szCs w:val="24"/>
        </w:rPr>
        <w:t>ИнтерГУ.ru</w:t>
      </w:r>
      <w:proofErr w:type="spellEnd"/>
      <w:r w:rsidRPr="001B587D">
        <w:rPr>
          <w:rFonts w:ascii="Times New Roman" w:hAnsi="Times New Roman" w:cs="Times New Roman"/>
          <w:sz w:val="24"/>
          <w:szCs w:val="24"/>
        </w:rPr>
        <w:t xml:space="preserve"> - Интернет-государство учителей</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2" w:history="1">
        <w:r w:rsidR="001B587D" w:rsidRPr="001B587D">
          <w:rPr>
            <w:rStyle w:val="ab"/>
            <w:rFonts w:ascii="Times New Roman" w:hAnsi="Times New Roman" w:cs="Times New Roman"/>
            <w:sz w:val="24"/>
            <w:szCs w:val="24"/>
          </w:rPr>
          <w:t>www.intergu.ru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21. Журнал «Наука и образование»</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3" w:history="1">
        <w:r w:rsidR="001B587D" w:rsidRPr="001B587D">
          <w:rPr>
            <w:rStyle w:val="ab"/>
            <w:rFonts w:ascii="Times New Roman" w:hAnsi="Times New Roman" w:cs="Times New Roman"/>
            <w:sz w:val="24"/>
            <w:szCs w:val="24"/>
          </w:rPr>
          <w:t>www.edu.rin.ru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22.  Международная ассоциация «Развивающее обучение» - МАРО</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4" w:history="1">
        <w:r w:rsidR="001B587D" w:rsidRPr="001B587D">
          <w:rPr>
            <w:rStyle w:val="ab"/>
            <w:rFonts w:ascii="Times New Roman" w:hAnsi="Times New Roman" w:cs="Times New Roman"/>
            <w:sz w:val="24"/>
            <w:szCs w:val="24"/>
          </w:rPr>
          <w:t>www.maro.newmail.ru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23. Сайт образовательной системы Л.В. </w:t>
      </w:r>
      <w:proofErr w:type="spellStart"/>
      <w:r w:rsidRPr="001B587D">
        <w:rPr>
          <w:rFonts w:ascii="Times New Roman" w:hAnsi="Times New Roman" w:cs="Times New Roman"/>
          <w:sz w:val="24"/>
          <w:szCs w:val="24"/>
        </w:rPr>
        <w:t>Занкова</w:t>
      </w:r>
      <w:proofErr w:type="spellEnd"/>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5" w:history="1">
        <w:r w:rsidR="001B587D" w:rsidRPr="001B587D">
          <w:rPr>
            <w:rStyle w:val="ab"/>
            <w:rFonts w:ascii="Times New Roman" w:hAnsi="Times New Roman" w:cs="Times New Roman"/>
            <w:sz w:val="24"/>
            <w:szCs w:val="24"/>
          </w:rPr>
          <w:t>www.zankov.ru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 xml:space="preserve">24. Сайт Центра </w:t>
      </w:r>
      <w:proofErr w:type="spellStart"/>
      <w:r w:rsidRPr="001B587D">
        <w:rPr>
          <w:rFonts w:ascii="Times New Roman" w:hAnsi="Times New Roman" w:cs="Times New Roman"/>
          <w:sz w:val="24"/>
          <w:szCs w:val="24"/>
        </w:rPr>
        <w:t>системно-деятельностной</w:t>
      </w:r>
      <w:proofErr w:type="spellEnd"/>
      <w:r w:rsidRPr="001B587D">
        <w:rPr>
          <w:rFonts w:ascii="Times New Roman" w:hAnsi="Times New Roman" w:cs="Times New Roman"/>
          <w:sz w:val="24"/>
          <w:szCs w:val="24"/>
        </w:rPr>
        <w:t xml:space="preserve"> педагогики «Школа 2000...»</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6" w:history="1">
        <w:r w:rsidR="001B587D" w:rsidRPr="001B587D">
          <w:rPr>
            <w:rStyle w:val="ab"/>
            <w:rFonts w:ascii="Times New Roman" w:hAnsi="Times New Roman" w:cs="Times New Roman"/>
            <w:sz w:val="24"/>
            <w:szCs w:val="24"/>
          </w:rPr>
          <w:t>www.sch2000.ru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26. Сайт издательства «</w:t>
      </w:r>
      <w:proofErr w:type="spellStart"/>
      <w:r w:rsidRPr="001B587D">
        <w:rPr>
          <w:rFonts w:ascii="Times New Roman" w:hAnsi="Times New Roman" w:cs="Times New Roman"/>
          <w:sz w:val="24"/>
          <w:szCs w:val="24"/>
        </w:rPr>
        <w:t>Вентана-Граф</w:t>
      </w:r>
      <w:proofErr w:type="spellEnd"/>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7" w:history="1">
        <w:r w:rsidR="001B587D" w:rsidRPr="001B587D">
          <w:rPr>
            <w:rStyle w:val="ab"/>
            <w:rFonts w:ascii="Times New Roman" w:hAnsi="Times New Roman" w:cs="Times New Roman"/>
            <w:sz w:val="24"/>
            <w:szCs w:val="24"/>
          </w:rPr>
          <w:t>www.vgf.ru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27. Сайт издательства «</w:t>
      </w:r>
      <w:proofErr w:type="spellStart"/>
      <w:r w:rsidRPr="001B587D">
        <w:rPr>
          <w:rFonts w:ascii="Times New Roman" w:hAnsi="Times New Roman" w:cs="Times New Roman"/>
          <w:sz w:val="24"/>
          <w:szCs w:val="24"/>
        </w:rPr>
        <w:t>Академкнига</w:t>
      </w:r>
      <w:proofErr w:type="spellEnd"/>
      <w:r w:rsidRPr="001B587D">
        <w:rPr>
          <w:rFonts w:ascii="Times New Roman" w:hAnsi="Times New Roman" w:cs="Times New Roman"/>
          <w:sz w:val="24"/>
          <w:szCs w:val="24"/>
        </w:rPr>
        <w:t>/Учебник</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8" w:history="1">
        <w:r w:rsidR="001B587D" w:rsidRPr="001B587D">
          <w:rPr>
            <w:rStyle w:val="ab"/>
            <w:rFonts w:ascii="Times New Roman" w:hAnsi="Times New Roman" w:cs="Times New Roman"/>
            <w:sz w:val="24"/>
            <w:szCs w:val="24"/>
          </w:rPr>
          <w:t>www.akademkniga.ru</w:t>
        </w:r>
      </w:hyperlink>
    </w:p>
    <w:p w:rsidR="001B587D" w:rsidRPr="001B587D" w:rsidRDefault="001B587D" w:rsidP="001B587D">
      <w:pPr>
        <w:pStyle w:val="ae"/>
        <w:spacing w:before="0" w:beforeAutospacing="0" w:after="0" w:afterAutospacing="0"/>
        <w:rPr>
          <w:rFonts w:ascii="Times New Roman" w:hAnsi="Times New Roman" w:cs="Times New Roman"/>
          <w:sz w:val="24"/>
          <w:szCs w:val="24"/>
        </w:rPr>
      </w:pPr>
      <w:r w:rsidRPr="001B587D">
        <w:rPr>
          <w:rFonts w:ascii="Times New Roman" w:hAnsi="Times New Roman" w:cs="Times New Roman"/>
          <w:sz w:val="24"/>
          <w:szCs w:val="24"/>
        </w:rPr>
        <w:t>28. сайт издательства «Дрофа»</w:t>
      </w:r>
    </w:p>
    <w:p w:rsidR="001B587D" w:rsidRPr="001B587D" w:rsidRDefault="00566B39" w:rsidP="001B587D">
      <w:pPr>
        <w:pStyle w:val="ae"/>
        <w:spacing w:before="0" w:beforeAutospacing="0" w:after="0" w:afterAutospacing="0"/>
        <w:rPr>
          <w:rFonts w:ascii="Times New Roman" w:hAnsi="Times New Roman" w:cs="Times New Roman"/>
          <w:sz w:val="24"/>
          <w:szCs w:val="24"/>
        </w:rPr>
      </w:pPr>
      <w:hyperlink r:id="rId109" w:history="1">
        <w:r w:rsidR="001B587D" w:rsidRPr="001B587D">
          <w:rPr>
            <w:rStyle w:val="ab"/>
            <w:rFonts w:ascii="Times New Roman" w:hAnsi="Times New Roman" w:cs="Times New Roman"/>
            <w:sz w:val="24"/>
            <w:szCs w:val="24"/>
          </w:rPr>
          <w:t>www.drofa.ifabrika.ru</w:t>
        </w:r>
      </w:hyperlink>
    </w:p>
    <w:p w:rsidR="001B587D" w:rsidRPr="001B587D" w:rsidRDefault="001B587D" w:rsidP="001B587D">
      <w:pPr>
        <w:spacing w:line="240" w:lineRule="auto"/>
        <w:rPr>
          <w:rFonts w:ascii="Times New Roman" w:hAnsi="Times New Roman" w:cs="Times New Roman"/>
          <w:lang w:val="ru-RU"/>
        </w:rPr>
      </w:pPr>
      <w:r w:rsidRPr="001B587D">
        <w:rPr>
          <w:rFonts w:ascii="Times New Roman" w:hAnsi="Times New Roman" w:cs="Times New Roman"/>
          <w:lang w:val="ru-RU"/>
        </w:rPr>
        <w:t>29. сайт журнала Администратор образования</w:t>
      </w:r>
    </w:p>
    <w:p w:rsidR="001B587D" w:rsidRPr="001B587D" w:rsidRDefault="00566B39" w:rsidP="001B587D">
      <w:pPr>
        <w:spacing w:line="240" w:lineRule="auto"/>
        <w:rPr>
          <w:rFonts w:ascii="Times New Roman" w:hAnsi="Times New Roman" w:cs="Times New Roman"/>
          <w:lang w:val="ru-RU"/>
        </w:rPr>
      </w:pPr>
      <w:hyperlink r:id="rId110" w:history="1">
        <w:r w:rsidR="001B587D" w:rsidRPr="001B587D">
          <w:rPr>
            <w:rStyle w:val="ab"/>
            <w:rFonts w:ascii="Times New Roman" w:hAnsi="Times New Roman" w:cs="Times New Roman"/>
          </w:rPr>
          <w:t>http</w:t>
        </w:r>
        <w:r w:rsidR="001B587D" w:rsidRPr="001B587D">
          <w:rPr>
            <w:rStyle w:val="ab"/>
            <w:rFonts w:ascii="Times New Roman" w:hAnsi="Times New Roman" w:cs="Times New Roman"/>
            <w:lang w:val="ru-RU"/>
          </w:rPr>
          <w:t>://</w:t>
        </w:r>
        <w:r w:rsidR="001B587D" w:rsidRPr="001B587D">
          <w:rPr>
            <w:rStyle w:val="ab"/>
            <w:rFonts w:ascii="Times New Roman" w:hAnsi="Times New Roman" w:cs="Times New Roman"/>
          </w:rPr>
          <w:t>www</w:t>
        </w:r>
        <w:r w:rsidR="001B587D" w:rsidRPr="001B587D">
          <w:rPr>
            <w:rStyle w:val="ab"/>
            <w:rFonts w:ascii="Times New Roman" w:hAnsi="Times New Roman" w:cs="Times New Roman"/>
            <w:lang w:val="ru-RU"/>
          </w:rPr>
          <w:t>.</w:t>
        </w:r>
        <w:proofErr w:type="spellStart"/>
        <w:r w:rsidR="001B587D" w:rsidRPr="001B587D">
          <w:rPr>
            <w:rStyle w:val="ab"/>
            <w:rFonts w:ascii="Times New Roman" w:hAnsi="Times New Roman" w:cs="Times New Roman"/>
          </w:rPr>
          <w:t>ovd</w:t>
        </w:r>
        <w:proofErr w:type="spellEnd"/>
        <w:r w:rsidR="001B587D" w:rsidRPr="001B587D">
          <w:rPr>
            <w:rStyle w:val="ab"/>
            <w:rFonts w:ascii="Times New Roman" w:hAnsi="Times New Roman" w:cs="Times New Roman"/>
            <w:lang w:val="ru-RU"/>
          </w:rPr>
          <w:t>.</w:t>
        </w:r>
        <w:r w:rsidR="001B587D" w:rsidRPr="001B587D">
          <w:rPr>
            <w:rStyle w:val="ab"/>
            <w:rFonts w:ascii="Times New Roman" w:hAnsi="Times New Roman" w:cs="Times New Roman"/>
          </w:rPr>
          <w:t>com</w:t>
        </w:r>
        <w:r w:rsidR="001B587D" w:rsidRPr="001B587D">
          <w:rPr>
            <w:rStyle w:val="ab"/>
            <w:rFonts w:ascii="Times New Roman" w:hAnsi="Times New Roman" w:cs="Times New Roman"/>
            <w:lang w:val="ru-RU"/>
          </w:rPr>
          <w:t>.</w:t>
        </w:r>
        <w:proofErr w:type="spellStart"/>
        <w:r w:rsidR="001B587D" w:rsidRPr="001B587D">
          <w:rPr>
            <w:rStyle w:val="ab"/>
            <w:rFonts w:ascii="Times New Roman" w:hAnsi="Times New Roman" w:cs="Times New Roman"/>
          </w:rPr>
          <w:t>ru</w:t>
        </w:r>
        <w:proofErr w:type="spellEnd"/>
        <w:r w:rsidR="001B587D" w:rsidRPr="001B587D">
          <w:rPr>
            <w:rStyle w:val="ab"/>
            <w:rFonts w:ascii="Times New Roman" w:hAnsi="Times New Roman" w:cs="Times New Roman"/>
            <w:lang w:val="ru-RU"/>
          </w:rPr>
          <w:t>/20_2011.</w:t>
        </w:r>
        <w:proofErr w:type="spellStart"/>
        <w:r w:rsidR="001B587D" w:rsidRPr="001B587D">
          <w:rPr>
            <w:rStyle w:val="ab"/>
            <w:rFonts w:ascii="Times New Roman" w:hAnsi="Times New Roman" w:cs="Times New Roman"/>
          </w:rPr>
          <w:t>htm</w:t>
        </w:r>
        <w:proofErr w:type="spellEnd"/>
        <w:r w:rsidR="001B587D" w:rsidRPr="001B587D">
          <w:rPr>
            <w:rStyle w:val="ab"/>
            <w:rFonts w:ascii="Times New Roman" w:hAnsi="Times New Roman" w:cs="Times New Roman"/>
            <w:lang w:val="ru-RU"/>
          </w:rPr>
          <w:t>-</w:t>
        </w:r>
      </w:hyperlink>
      <w:r w:rsidR="001B587D" w:rsidRPr="001B587D">
        <w:rPr>
          <w:rFonts w:ascii="Times New Roman" w:hAnsi="Times New Roman" w:cs="Times New Roman"/>
          <w:lang w:val="ru-RU"/>
        </w:rPr>
        <w:t xml:space="preserve"> </w:t>
      </w:r>
    </w:p>
    <w:p w:rsidR="001B587D" w:rsidRPr="001B587D" w:rsidRDefault="001B587D" w:rsidP="001B587D">
      <w:pPr>
        <w:spacing w:line="240" w:lineRule="auto"/>
        <w:rPr>
          <w:rFonts w:ascii="Times New Roman" w:hAnsi="Times New Roman" w:cs="Times New Roman"/>
          <w:lang w:val="ru-RU"/>
        </w:rPr>
      </w:pPr>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Style w:val="af"/>
          <w:rFonts w:ascii="Times New Roman" w:eastAsiaTheme="majorEastAsia" w:hAnsi="Times New Roman" w:cs="Times New Roman"/>
          <w:color w:val="0000CD"/>
          <w:sz w:val="24"/>
          <w:szCs w:val="24"/>
        </w:rPr>
        <w:t>Электронные образовательные ресурсы</w:t>
      </w:r>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Единое окно доступа к образовательным ресурсам </w:t>
      </w:r>
      <w:hyperlink r:id="rId111" w:tgtFrame="_blank" w:history="1">
        <w:r w:rsidRPr="001B587D">
          <w:rPr>
            <w:rStyle w:val="ab"/>
            <w:rFonts w:ascii="Times New Roman" w:hAnsi="Times New Roman" w:cs="Times New Roman"/>
            <w:color w:val="0000CD"/>
            <w:sz w:val="24"/>
            <w:szCs w:val="24"/>
          </w:rPr>
          <w:t>http://window.edu.ru/</w:t>
        </w:r>
      </w:hyperlink>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Единая коллекция цифровых образовательных ресурсов </w:t>
      </w:r>
      <w:hyperlink r:id="rId112" w:tgtFrame="_blank" w:history="1">
        <w:r w:rsidRPr="001B587D">
          <w:rPr>
            <w:rStyle w:val="ab"/>
            <w:rFonts w:ascii="Times New Roman" w:hAnsi="Times New Roman" w:cs="Times New Roman"/>
            <w:color w:val="0000CD"/>
            <w:sz w:val="24"/>
            <w:szCs w:val="24"/>
          </w:rPr>
          <w:t>http://school-collection.edu.ru/</w:t>
        </w:r>
      </w:hyperlink>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Общероссийский проект "Школа цифрового века" </w:t>
      </w:r>
      <w:hyperlink r:id="rId113" w:tgtFrame="_blank" w:history="1">
        <w:r w:rsidRPr="001B587D">
          <w:rPr>
            <w:rStyle w:val="ab"/>
            <w:rFonts w:ascii="Times New Roman" w:hAnsi="Times New Roman" w:cs="Times New Roman"/>
            <w:color w:val="0000CD"/>
            <w:sz w:val="24"/>
            <w:szCs w:val="24"/>
          </w:rPr>
          <w:t>http://digital.1september.ru/</w:t>
        </w:r>
      </w:hyperlink>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Федеральный центр информационно-образовательных ресурсов </w:t>
      </w:r>
      <w:hyperlink r:id="rId114" w:tgtFrame="_blank" w:history="1">
        <w:r w:rsidRPr="001B587D">
          <w:rPr>
            <w:rStyle w:val="ab"/>
            <w:rFonts w:ascii="Times New Roman" w:hAnsi="Times New Roman" w:cs="Times New Roman"/>
            <w:color w:val="0000CD"/>
            <w:sz w:val="24"/>
            <w:szCs w:val="24"/>
          </w:rPr>
          <w:t>http://fcior.edu.ru/</w:t>
        </w:r>
      </w:hyperlink>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Федеральный портал "Российское образование" </w:t>
      </w:r>
      <w:hyperlink r:id="rId115" w:tgtFrame="_blank" w:history="1">
        <w:r w:rsidRPr="001B587D">
          <w:rPr>
            <w:rStyle w:val="ab"/>
            <w:rFonts w:ascii="Times New Roman" w:hAnsi="Times New Roman" w:cs="Times New Roman"/>
            <w:color w:val="0000CD"/>
            <w:sz w:val="24"/>
            <w:szCs w:val="24"/>
          </w:rPr>
          <w:t>http://www.edu.ru/</w:t>
        </w:r>
      </w:hyperlink>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proofErr w:type="spellStart"/>
      <w:r w:rsidRPr="001B587D">
        <w:rPr>
          <w:rFonts w:ascii="Times New Roman" w:hAnsi="Times New Roman" w:cs="Times New Roman"/>
          <w:color w:val="000000"/>
          <w:sz w:val="24"/>
          <w:szCs w:val="24"/>
        </w:rPr>
        <w:t>Учи</w:t>
      </w:r>
      <w:proofErr w:type="gramStart"/>
      <w:r w:rsidRPr="001B587D">
        <w:rPr>
          <w:rFonts w:ascii="Times New Roman" w:hAnsi="Times New Roman" w:cs="Times New Roman"/>
          <w:color w:val="000000"/>
          <w:sz w:val="24"/>
          <w:szCs w:val="24"/>
        </w:rPr>
        <w:t>.р</w:t>
      </w:r>
      <w:proofErr w:type="gramEnd"/>
      <w:r w:rsidRPr="001B587D">
        <w:rPr>
          <w:rFonts w:ascii="Times New Roman" w:hAnsi="Times New Roman" w:cs="Times New Roman"/>
          <w:color w:val="000000"/>
          <w:sz w:val="24"/>
          <w:szCs w:val="24"/>
        </w:rPr>
        <w:t>у</w:t>
      </w:r>
      <w:proofErr w:type="spellEnd"/>
      <w:r w:rsidRPr="001B587D">
        <w:rPr>
          <w:rFonts w:ascii="Times New Roman" w:hAnsi="Times New Roman" w:cs="Times New Roman"/>
          <w:color w:val="000000"/>
          <w:sz w:val="24"/>
          <w:szCs w:val="24"/>
        </w:rPr>
        <w:t xml:space="preserve"> - интерактивная </w:t>
      </w:r>
      <w:proofErr w:type="spellStart"/>
      <w:r w:rsidRPr="001B587D">
        <w:rPr>
          <w:rFonts w:ascii="Times New Roman" w:hAnsi="Times New Roman" w:cs="Times New Roman"/>
          <w:color w:val="000000"/>
          <w:sz w:val="24"/>
          <w:szCs w:val="24"/>
        </w:rPr>
        <w:t>онлайн-платформа</w:t>
      </w:r>
      <w:proofErr w:type="spellEnd"/>
      <w:r w:rsidRPr="001B587D">
        <w:rPr>
          <w:rFonts w:ascii="Times New Roman" w:hAnsi="Times New Roman" w:cs="Times New Roman"/>
          <w:color w:val="000000"/>
          <w:sz w:val="24"/>
          <w:szCs w:val="24"/>
        </w:rPr>
        <w:t xml:space="preserve"> - </w:t>
      </w:r>
      <w:hyperlink r:id="rId116" w:history="1">
        <w:r w:rsidRPr="001B587D">
          <w:rPr>
            <w:rStyle w:val="ab"/>
            <w:rFonts w:ascii="Times New Roman" w:hAnsi="Times New Roman" w:cs="Times New Roman"/>
            <w:sz w:val="24"/>
            <w:szCs w:val="24"/>
          </w:rPr>
          <w:t>https://uchi.ru/</w:t>
        </w:r>
      </w:hyperlink>
      <w:r w:rsidRPr="001B587D">
        <w:rPr>
          <w:rFonts w:ascii="Times New Roman" w:hAnsi="Times New Roman" w:cs="Times New Roman"/>
          <w:color w:val="000000"/>
          <w:sz w:val="24"/>
          <w:szCs w:val="24"/>
        </w:rPr>
        <w:t xml:space="preserve">  </w:t>
      </w:r>
    </w:p>
    <w:p w:rsidR="001B587D" w:rsidRPr="001B587D" w:rsidRDefault="001B587D" w:rsidP="001B587D">
      <w:pPr>
        <w:pStyle w:val="ae"/>
        <w:shd w:val="clear" w:color="auto" w:fill="FFFFFF"/>
        <w:spacing w:before="0" w:beforeAutospacing="0" w:after="0" w:afterAutospacing="0"/>
        <w:rPr>
          <w:rFonts w:ascii="Times New Roman" w:hAnsi="Times New Roman" w:cs="Times New Roman"/>
          <w:color w:val="000000"/>
          <w:sz w:val="24"/>
          <w:szCs w:val="24"/>
        </w:rPr>
      </w:pPr>
      <w:r w:rsidRPr="001B587D">
        <w:rPr>
          <w:rFonts w:ascii="Times New Roman" w:hAnsi="Times New Roman" w:cs="Times New Roman"/>
          <w:color w:val="000000"/>
          <w:sz w:val="24"/>
          <w:szCs w:val="24"/>
        </w:rPr>
        <w:t>Бесплатная цифровая платформа для обучения основным школьным предметам - </w:t>
      </w:r>
      <w:hyperlink r:id="rId117" w:history="1">
        <w:r w:rsidRPr="001B587D">
          <w:rPr>
            <w:rStyle w:val="ab"/>
            <w:rFonts w:ascii="Times New Roman" w:hAnsi="Times New Roman" w:cs="Times New Roman"/>
            <w:sz w:val="24"/>
            <w:szCs w:val="24"/>
          </w:rPr>
          <w:t>https://education.yandex.ru/main/</w:t>
        </w:r>
      </w:hyperlink>
      <w:r w:rsidRPr="001B587D">
        <w:rPr>
          <w:rFonts w:ascii="Times New Roman" w:hAnsi="Times New Roman" w:cs="Times New Roman"/>
          <w:color w:val="000000"/>
          <w:sz w:val="24"/>
          <w:szCs w:val="24"/>
        </w:rPr>
        <w:t xml:space="preserve">  </w:t>
      </w:r>
    </w:p>
    <w:p w:rsidR="00B82421" w:rsidRPr="00547F7C" w:rsidRDefault="00B82421">
      <w:pPr>
        <w:rPr>
          <w:lang w:val="ru-RU"/>
        </w:rPr>
        <w:sectPr w:rsidR="00B82421" w:rsidRPr="00547F7C">
          <w:pgSz w:w="11906" w:h="16383"/>
          <w:pgMar w:top="1134" w:right="850" w:bottom="1134" w:left="1701" w:header="720" w:footer="720" w:gutter="0"/>
          <w:cols w:space="720"/>
        </w:sectPr>
      </w:pPr>
    </w:p>
    <w:bookmarkEnd w:id="6"/>
    <w:p w:rsidR="00547F7C" w:rsidRPr="00547F7C" w:rsidRDefault="00547F7C">
      <w:pPr>
        <w:rPr>
          <w:lang w:val="ru-RU"/>
        </w:rPr>
      </w:pPr>
    </w:p>
    <w:sectPr w:rsidR="00547F7C" w:rsidRPr="00547F7C" w:rsidSect="00B82421">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125BB"/>
    <w:multiLevelType w:val="multilevel"/>
    <w:tmpl w:val="155849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82421"/>
    <w:rsid w:val="0017699D"/>
    <w:rsid w:val="001B587D"/>
    <w:rsid w:val="00547F7C"/>
    <w:rsid w:val="00566B39"/>
    <w:rsid w:val="00B82421"/>
    <w:rsid w:val="00B97203"/>
    <w:rsid w:val="00BA16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82421"/>
    <w:rPr>
      <w:color w:val="0000FF" w:themeColor="hyperlink"/>
      <w:u w:val="single"/>
    </w:rPr>
  </w:style>
  <w:style w:type="table" w:styleId="ac">
    <w:name w:val="Table Grid"/>
    <w:basedOn w:val="a1"/>
    <w:uiPriority w:val="59"/>
    <w:rsid w:val="00B8242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rsid w:val="001B587D"/>
    <w:pPr>
      <w:spacing w:before="100" w:beforeAutospacing="1" w:after="100" w:afterAutospacing="1" w:line="240" w:lineRule="auto"/>
    </w:pPr>
    <w:rPr>
      <w:rFonts w:ascii="Tahoma" w:eastAsia="Times New Roman" w:hAnsi="Tahoma" w:cs="Tahoma"/>
      <w:sz w:val="16"/>
      <w:szCs w:val="16"/>
      <w:lang w:val="ru-RU" w:eastAsia="ru-RU"/>
    </w:rPr>
  </w:style>
  <w:style w:type="character" w:styleId="af">
    <w:name w:val="Strong"/>
    <w:basedOn w:val="a0"/>
    <w:uiPriority w:val="22"/>
    <w:qFormat/>
    <w:rsid w:val="001B587D"/>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c8c2" TargetMode="External"/><Relationship Id="rId117" Type="http://schemas.openxmlformats.org/officeDocument/2006/relationships/hyperlink" Target="https://education.yandex.ru/main/" TargetMode="External"/><Relationship Id="rId21" Type="http://schemas.openxmlformats.org/officeDocument/2006/relationships/hyperlink" Target="https://m.edsoo.ru/7f41b590"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84" Type="http://schemas.openxmlformats.org/officeDocument/2006/relationships/hyperlink" Target="http://eor.edu.ru/" TargetMode="External"/><Relationship Id="rId89" Type="http://schemas.openxmlformats.org/officeDocument/2006/relationships/hyperlink" Target="http://www.ndce.edu.ru/" TargetMode="External"/><Relationship Id="rId112" Type="http://schemas.openxmlformats.org/officeDocument/2006/relationships/hyperlink" Target="http://school-collection.edu.ru/" TargetMode="External"/><Relationship Id="rId16" Type="http://schemas.openxmlformats.org/officeDocument/2006/relationships/hyperlink" Target="https://m.edsoo.ru/7f41b590" TargetMode="External"/><Relationship Id="rId107" Type="http://schemas.openxmlformats.org/officeDocument/2006/relationships/hyperlink" Target="http://www.vgf.ru/"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51a" TargetMode="External"/><Relationship Id="rId37" Type="http://schemas.openxmlformats.org/officeDocument/2006/relationships/hyperlink" Target="https://m.edsoo.ru/f5eb038c"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53" Type="http://schemas.openxmlformats.org/officeDocument/2006/relationships/hyperlink" Target="https://m.edsoo.ru/f5eb6192" TargetMode="External"/><Relationship Id="rId58" Type="http://schemas.openxmlformats.org/officeDocument/2006/relationships/hyperlink" Target="https://m.edsoo.ru/f5eb0c10"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87" Type="http://schemas.openxmlformats.org/officeDocument/2006/relationships/hyperlink" Target="http://www.edu.ru/" TargetMode="External"/><Relationship Id="rId102" Type="http://schemas.openxmlformats.org/officeDocument/2006/relationships/hyperlink" Target="http://www.intergu.ru/" TargetMode="External"/><Relationship Id="rId110" Type="http://schemas.openxmlformats.org/officeDocument/2006/relationships/hyperlink" Target="http://www.ovd.com.ru/20_2011.htm-" TargetMode="External"/><Relationship Id="rId115" Type="http://schemas.openxmlformats.org/officeDocument/2006/relationships/hyperlink" Target="http://www.edu.ru/"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hyperlink" Target="http://school-collektion.edu/ru" TargetMode="External"/><Relationship Id="rId90" Type="http://schemas.openxmlformats.org/officeDocument/2006/relationships/hyperlink" Target="http://www.portalschool.ru/" TargetMode="External"/><Relationship Id="rId95" Type="http://schemas.openxmlformats.org/officeDocument/2006/relationships/hyperlink" Target="http://www.school.msu.ru/" TargetMode="Externa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c746"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6da" TargetMode="External"/><Relationship Id="rId100" Type="http://schemas.openxmlformats.org/officeDocument/2006/relationships/hyperlink" Target="http://www.ug.ru/" TargetMode="External"/><Relationship Id="rId105" Type="http://schemas.openxmlformats.org/officeDocument/2006/relationships/hyperlink" Target="http://www.zankov.ru/" TargetMode="External"/><Relationship Id="rId113" Type="http://schemas.openxmlformats.org/officeDocument/2006/relationships/hyperlink" Target="http://digital.1september.ru/" TargetMode="External"/><Relationship Id="rId118" Type="http://schemas.openxmlformats.org/officeDocument/2006/relationships/fontTable" Target="fontTable.xm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85" Type="http://schemas.openxmlformats.org/officeDocument/2006/relationships/hyperlink" Target="http://www.mon.gov.ru/" TargetMode="External"/><Relationship Id="rId93" Type="http://schemas.openxmlformats.org/officeDocument/2006/relationships/hyperlink" Target="http://www.math.ru/" TargetMode="External"/><Relationship Id="rId98" Type="http://schemas.openxmlformats.org/officeDocument/2006/relationships/hyperlink" Target="http://www.musik.edu.ru/" TargetMode="External"/><Relationship Id="rId3" Type="http://schemas.openxmlformats.org/officeDocument/2006/relationships/styles" Target="style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d68c"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103" Type="http://schemas.openxmlformats.org/officeDocument/2006/relationships/hyperlink" Target="http://www.edu.rin.ru/" TargetMode="External"/><Relationship Id="rId108" Type="http://schemas.openxmlformats.org/officeDocument/2006/relationships/hyperlink" Target="http://www.akademkniga.ru/" TargetMode="External"/><Relationship Id="rId116" Type="http://schemas.openxmlformats.org/officeDocument/2006/relationships/hyperlink" Target="https://uchi.ru/"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83" Type="http://schemas.openxmlformats.org/officeDocument/2006/relationships/hyperlink" Target="http://fcior.edu.ru/" TargetMode="External"/><Relationship Id="rId88" Type="http://schemas.openxmlformats.org/officeDocument/2006/relationships/hyperlink" Target="http://www.school.edu.ru/" TargetMode="External"/><Relationship Id="rId91" Type="http://schemas.openxmlformats.org/officeDocument/2006/relationships/hyperlink" Target="http://www.ict.edu.ru/" TargetMode="External"/><Relationship Id="rId96" Type="http://schemas.openxmlformats.org/officeDocument/2006/relationships/hyperlink" Target="http://www.rus.1september.ru/" TargetMode="External"/><Relationship Id="rId111" Type="http://schemas.openxmlformats.org/officeDocument/2006/relationships/hyperlink" Target="http://window.edu.ru/library?p_rubr=2.1"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f84" TargetMode="External"/><Relationship Id="rId36" Type="http://schemas.openxmlformats.org/officeDocument/2006/relationships/hyperlink" Target="https://m.edsoo.ru/f5eb06f2"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 Id="rId106" Type="http://schemas.openxmlformats.org/officeDocument/2006/relationships/hyperlink" Target="http://www.sch2000.ru/" TargetMode="External"/><Relationship Id="rId114" Type="http://schemas.openxmlformats.org/officeDocument/2006/relationships/hyperlink" Target="http://fcior.edu.ru/" TargetMode="External"/><Relationship Id="rId119" Type="http://schemas.openxmlformats.org/officeDocument/2006/relationships/theme" Target="theme/theme1.xml"/><Relationship Id="rId10" Type="http://schemas.openxmlformats.org/officeDocument/2006/relationships/hyperlink" Target="https://m.edsoo.ru/7f419506" TargetMode="External"/><Relationship Id="rId31" Type="http://schemas.openxmlformats.org/officeDocument/2006/relationships/hyperlink" Target="https://m.edsoo.ru/f5eacdf4"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2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hyperlink" Target="http://windows.edu/ru" TargetMode="External"/><Relationship Id="rId86" Type="http://schemas.openxmlformats.org/officeDocument/2006/relationships/hyperlink" Target="http://www.ed.gov.ru/" TargetMode="External"/><Relationship Id="rId94" Type="http://schemas.openxmlformats.org/officeDocument/2006/relationships/hyperlink" Target="http://www.math/" TargetMode="External"/><Relationship Id="rId99" Type="http://schemas.openxmlformats.org/officeDocument/2006/relationships/hyperlink" Target="http://www.museum.ru/" TargetMode="External"/><Relationship Id="rId101" Type="http://schemas.openxmlformats.org/officeDocument/2006/relationships/hyperlink" Target="http://www.1september.ru/" TargetMode="External"/><Relationship Id="rId4" Type="http://schemas.openxmlformats.org/officeDocument/2006/relationships/settings" Target="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0d96" TargetMode="External"/><Relationship Id="rId109" Type="http://schemas.openxmlformats.org/officeDocument/2006/relationships/hyperlink" Target="http://www.drofa.ifabrika.ru/" TargetMode="External"/><Relationship Id="rId34" Type="http://schemas.openxmlformats.org/officeDocument/2006/relationships/hyperlink" Target="https://m.edsoo.ru/f5eaf78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76" Type="http://schemas.openxmlformats.org/officeDocument/2006/relationships/hyperlink" Target="https://m.edsoo.ru/f5eb4d4c" TargetMode="External"/><Relationship Id="rId97" Type="http://schemas.openxmlformats.org/officeDocument/2006/relationships/hyperlink" Target="http://www.art.september.ru/" TargetMode="External"/><Relationship Id="rId104" Type="http://schemas.openxmlformats.org/officeDocument/2006/relationships/hyperlink" Target="http://www.maro.newmail.ru/"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92" Type="http://schemas.openxmlformats.org/officeDocument/2006/relationships/hyperlink" Target="http://www.opennet.edu.ru/" TargetMode="External"/><Relationship Id="rId2" Type="http://schemas.openxmlformats.org/officeDocument/2006/relationships/numbering" Target="numbering.xml"/><Relationship Id="rId29" Type="http://schemas.openxmlformats.org/officeDocument/2006/relationships/hyperlink" Target="https://m.edsoo.ru/f5eaefa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400F8-1D82-49ED-8A5A-82DABE361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10245</Words>
  <Characters>58400</Characters>
  <Application>Microsoft Office Word</Application>
  <DocSecurity>0</DocSecurity>
  <Lines>486</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Павел Рунов</cp:lastModifiedBy>
  <cp:revision>5</cp:revision>
  <dcterms:created xsi:type="dcterms:W3CDTF">2023-11-07T15:10:00Z</dcterms:created>
  <dcterms:modified xsi:type="dcterms:W3CDTF">2023-11-09T10:34:00Z</dcterms:modified>
</cp:coreProperties>
</file>